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3AF" w:rsidRPr="00907735" w:rsidRDefault="001E03AF" w:rsidP="001E03AF">
      <w:pPr>
        <w:tabs>
          <w:tab w:val="left" w:pos="567"/>
          <w:tab w:val="center" w:pos="4536"/>
          <w:tab w:val="right" w:pos="9072"/>
        </w:tabs>
        <w:suppressAutoHyphens/>
        <w:jc w:val="center"/>
        <w:rPr>
          <w:i/>
          <w:iCs/>
          <w:sz w:val="22"/>
          <w:szCs w:val="22"/>
          <w:lang w:val="x-none" w:eastAsia="ar-SA"/>
        </w:rPr>
      </w:pPr>
      <w:r w:rsidRPr="00907735">
        <w:rPr>
          <w:b/>
          <w:bCs/>
          <w:sz w:val="22"/>
          <w:szCs w:val="22"/>
          <w:lang w:val="x-none" w:eastAsia="ar-SA"/>
        </w:rPr>
        <w:t>SDRUŽENÍ ZDRAVOTNICKÝCH ZAŘÍZENÍ II BRNO, příspěvková organizace</w:t>
      </w:r>
    </w:p>
    <w:p w:rsidR="001E03AF" w:rsidRPr="00907735" w:rsidRDefault="001E03AF" w:rsidP="001E03AF">
      <w:pPr>
        <w:tabs>
          <w:tab w:val="left" w:pos="567"/>
          <w:tab w:val="center" w:pos="4536"/>
          <w:tab w:val="right" w:pos="9072"/>
        </w:tabs>
        <w:suppressAutoHyphens/>
        <w:jc w:val="center"/>
        <w:rPr>
          <w:sz w:val="22"/>
          <w:szCs w:val="22"/>
          <w:lang w:val="x-none" w:eastAsia="ar-SA"/>
        </w:rPr>
      </w:pPr>
      <w:r w:rsidRPr="00907735">
        <w:rPr>
          <w:i/>
          <w:iCs/>
          <w:sz w:val="22"/>
          <w:szCs w:val="22"/>
          <w:lang w:val="x-none" w:eastAsia="ar-SA"/>
        </w:rPr>
        <w:t xml:space="preserve"> zapsaná v obchodním rejstříku vedeném Krajským soudem v Brně, oddíl </w:t>
      </w:r>
      <w:proofErr w:type="spellStart"/>
      <w:r w:rsidRPr="00907735">
        <w:rPr>
          <w:i/>
          <w:iCs/>
          <w:sz w:val="22"/>
          <w:szCs w:val="22"/>
          <w:lang w:val="x-none" w:eastAsia="ar-SA"/>
        </w:rPr>
        <w:t>Pr</w:t>
      </w:r>
      <w:proofErr w:type="spellEnd"/>
      <w:r w:rsidR="00E519F9" w:rsidRPr="00907735">
        <w:rPr>
          <w:i/>
          <w:iCs/>
          <w:sz w:val="22"/>
          <w:szCs w:val="22"/>
          <w:lang w:eastAsia="ar-SA"/>
        </w:rPr>
        <w:t>,</w:t>
      </w:r>
      <w:r w:rsidRPr="00907735">
        <w:rPr>
          <w:i/>
          <w:iCs/>
          <w:sz w:val="22"/>
          <w:szCs w:val="22"/>
          <w:lang w:val="x-none" w:eastAsia="ar-SA"/>
        </w:rPr>
        <w:t xml:space="preserve"> vložka 8</w:t>
      </w:r>
    </w:p>
    <w:p w:rsidR="001E03AF" w:rsidRPr="00907735" w:rsidRDefault="001E03AF" w:rsidP="001E03AF">
      <w:pPr>
        <w:tabs>
          <w:tab w:val="left" w:pos="567"/>
          <w:tab w:val="center" w:pos="4536"/>
          <w:tab w:val="right" w:pos="9072"/>
        </w:tabs>
        <w:suppressAutoHyphens/>
        <w:jc w:val="center"/>
        <w:rPr>
          <w:sz w:val="22"/>
          <w:szCs w:val="22"/>
          <w:lang w:val="x-none" w:eastAsia="ar-SA"/>
        </w:rPr>
      </w:pPr>
      <w:r w:rsidRPr="00907735">
        <w:rPr>
          <w:sz w:val="22"/>
          <w:szCs w:val="22"/>
          <w:lang w:val="x-none" w:eastAsia="ar-SA"/>
        </w:rPr>
        <w:t xml:space="preserve">Zahradníkova </w:t>
      </w:r>
      <w:r w:rsidR="00800633">
        <w:rPr>
          <w:sz w:val="22"/>
          <w:szCs w:val="22"/>
          <w:lang w:eastAsia="ar-SA"/>
        </w:rPr>
        <w:t>494/</w:t>
      </w:r>
      <w:r w:rsidRPr="00907735">
        <w:rPr>
          <w:sz w:val="22"/>
          <w:szCs w:val="22"/>
          <w:lang w:val="x-none" w:eastAsia="ar-SA"/>
        </w:rPr>
        <w:t>2, 6</w:t>
      </w:r>
      <w:r w:rsidR="00800633">
        <w:rPr>
          <w:sz w:val="22"/>
          <w:szCs w:val="22"/>
          <w:lang w:eastAsia="ar-SA"/>
        </w:rPr>
        <w:t>02 00</w:t>
      </w:r>
      <w:r w:rsidRPr="00907735">
        <w:rPr>
          <w:sz w:val="22"/>
          <w:szCs w:val="22"/>
          <w:lang w:val="x-none" w:eastAsia="ar-SA"/>
        </w:rPr>
        <w:t xml:space="preserve"> Brno, IČ: 00344648, DIČ: CZ00344648</w:t>
      </w:r>
    </w:p>
    <w:p w:rsidR="001E03AF" w:rsidRPr="001E03AF" w:rsidRDefault="001E03AF" w:rsidP="001E03AF">
      <w:pPr>
        <w:pBdr>
          <w:top w:val="single" w:sz="4" w:space="1" w:color="000000"/>
        </w:pBdr>
        <w:suppressAutoHyphens/>
        <w:jc w:val="both"/>
        <w:rPr>
          <w:szCs w:val="24"/>
          <w:lang w:eastAsia="ar-SA"/>
        </w:rPr>
      </w:pPr>
    </w:p>
    <w:p w:rsidR="00B075A3" w:rsidRPr="00610FC0" w:rsidRDefault="00B075A3" w:rsidP="00610FC0">
      <w:pPr>
        <w:jc w:val="center"/>
        <w:rPr>
          <w:b/>
        </w:rPr>
      </w:pPr>
    </w:p>
    <w:p w:rsidR="00B075A3" w:rsidRDefault="00B075A3">
      <w:pPr>
        <w:jc w:val="center"/>
        <w:rPr>
          <w:b/>
        </w:rPr>
      </w:pPr>
    </w:p>
    <w:p w:rsidR="00B075A3" w:rsidRDefault="00B075A3">
      <w:pPr>
        <w:jc w:val="center"/>
        <w:rPr>
          <w:b/>
        </w:rPr>
      </w:pPr>
    </w:p>
    <w:p w:rsidR="00B075A3" w:rsidRDefault="00B075A3">
      <w:pPr>
        <w:jc w:val="center"/>
        <w:rPr>
          <w:b/>
        </w:rPr>
      </w:pPr>
    </w:p>
    <w:p w:rsidR="00504D49" w:rsidRDefault="00504D49">
      <w:pPr>
        <w:jc w:val="center"/>
        <w:rPr>
          <w:b/>
        </w:rPr>
      </w:pPr>
    </w:p>
    <w:p w:rsidR="00504D49" w:rsidRDefault="00504D49">
      <w:pPr>
        <w:jc w:val="center"/>
        <w:rPr>
          <w:b/>
        </w:rPr>
      </w:pPr>
    </w:p>
    <w:p w:rsidR="00504D49" w:rsidRDefault="00504D49">
      <w:pPr>
        <w:jc w:val="center"/>
        <w:rPr>
          <w:b/>
        </w:rPr>
      </w:pPr>
    </w:p>
    <w:p w:rsidR="00504D49" w:rsidRDefault="00504D49">
      <w:pPr>
        <w:jc w:val="center"/>
        <w:rPr>
          <w:b/>
        </w:rPr>
      </w:pPr>
    </w:p>
    <w:p w:rsidR="00B075A3" w:rsidRDefault="00B075A3">
      <w:pPr>
        <w:jc w:val="center"/>
        <w:rPr>
          <w:b/>
        </w:rPr>
      </w:pPr>
    </w:p>
    <w:p w:rsidR="00B075A3" w:rsidRDefault="00B075A3">
      <w:pPr>
        <w:jc w:val="center"/>
        <w:rPr>
          <w:b/>
        </w:rPr>
      </w:pPr>
    </w:p>
    <w:p w:rsidR="00B075A3" w:rsidRPr="008B1E54" w:rsidRDefault="00B075A3">
      <w:pPr>
        <w:jc w:val="center"/>
        <w:rPr>
          <w:b/>
          <w:sz w:val="36"/>
          <w:szCs w:val="36"/>
        </w:rPr>
      </w:pPr>
      <w:r w:rsidRPr="008B1E54">
        <w:rPr>
          <w:b/>
          <w:sz w:val="36"/>
          <w:szCs w:val="36"/>
        </w:rPr>
        <w:t>V Ý Z V A</w:t>
      </w:r>
    </w:p>
    <w:p w:rsidR="00B075A3" w:rsidRPr="008B1E54" w:rsidRDefault="00FD03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podání nabíd</w:t>
      </w:r>
      <w:r w:rsidR="00E3672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k</w:t>
      </w:r>
      <w:r w:rsidR="00E36726">
        <w:rPr>
          <w:b/>
          <w:sz w:val="36"/>
          <w:szCs w:val="36"/>
        </w:rPr>
        <w:t xml:space="preserve"> </w:t>
      </w:r>
    </w:p>
    <w:p w:rsidR="00B075A3" w:rsidRDefault="00B075A3" w:rsidP="00FD0354">
      <w:pPr>
        <w:jc w:val="center"/>
        <w:rPr>
          <w:b/>
        </w:rPr>
      </w:pPr>
    </w:p>
    <w:p w:rsidR="00504D49" w:rsidRDefault="00504D49" w:rsidP="00FD0354">
      <w:pPr>
        <w:jc w:val="center"/>
        <w:rPr>
          <w:b/>
        </w:rPr>
      </w:pPr>
    </w:p>
    <w:p w:rsidR="00504D49" w:rsidRDefault="00504D49" w:rsidP="00FD0354">
      <w:pPr>
        <w:jc w:val="center"/>
        <w:rPr>
          <w:b/>
        </w:rPr>
      </w:pPr>
    </w:p>
    <w:p w:rsidR="00B075A3" w:rsidRDefault="00B075A3" w:rsidP="00FD0354">
      <w:pPr>
        <w:jc w:val="center"/>
        <w:rPr>
          <w:b/>
        </w:rPr>
      </w:pPr>
    </w:p>
    <w:p w:rsidR="00B075A3" w:rsidRDefault="00B075A3" w:rsidP="00FD0354">
      <w:pPr>
        <w:jc w:val="center"/>
        <w:rPr>
          <w:b/>
        </w:rPr>
      </w:pPr>
    </w:p>
    <w:p w:rsidR="00B075A3" w:rsidRDefault="00B075A3" w:rsidP="00FD0354">
      <w:pPr>
        <w:jc w:val="center"/>
        <w:rPr>
          <w:b/>
        </w:rPr>
      </w:pPr>
    </w:p>
    <w:p w:rsidR="00B075A3" w:rsidRDefault="00B075A3" w:rsidP="00FD0354">
      <w:pPr>
        <w:jc w:val="center"/>
        <w:rPr>
          <w:b/>
        </w:rPr>
      </w:pPr>
    </w:p>
    <w:p w:rsidR="00B075A3" w:rsidRPr="00907735" w:rsidRDefault="001E0C66" w:rsidP="00FD0354">
      <w:pPr>
        <w:jc w:val="center"/>
        <w:rPr>
          <w:szCs w:val="24"/>
        </w:rPr>
      </w:pPr>
      <w:r w:rsidRPr="00907735">
        <w:rPr>
          <w:szCs w:val="24"/>
        </w:rPr>
        <w:t xml:space="preserve">na </w:t>
      </w:r>
      <w:r w:rsidR="00A91022" w:rsidRPr="00907735">
        <w:rPr>
          <w:szCs w:val="24"/>
        </w:rPr>
        <w:t xml:space="preserve">veřejnou </w:t>
      </w:r>
      <w:r w:rsidRPr="00907735">
        <w:rPr>
          <w:szCs w:val="24"/>
        </w:rPr>
        <w:t>zakázku</w:t>
      </w:r>
      <w:r w:rsidR="00A91022" w:rsidRPr="00907735">
        <w:rPr>
          <w:szCs w:val="24"/>
        </w:rPr>
        <w:t xml:space="preserve"> malého rozsahu</w:t>
      </w:r>
      <w:r w:rsidRPr="00907735">
        <w:rPr>
          <w:szCs w:val="24"/>
        </w:rPr>
        <w:t>:</w:t>
      </w:r>
    </w:p>
    <w:p w:rsidR="00B075A3" w:rsidRDefault="00B075A3" w:rsidP="001E0C66">
      <w:pPr>
        <w:jc w:val="center"/>
        <w:rPr>
          <w:b/>
        </w:rPr>
      </w:pPr>
    </w:p>
    <w:p w:rsidR="00B075A3" w:rsidRDefault="00B075A3" w:rsidP="00FD0354">
      <w:pPr>
        <w:jc w:val="center"/>
        <w:rPr>
          <w:b/>
        </w:rPr>
      </w:pPr>
    </w:p>
    <w:p w:rsidR="0015342F" w:rsidRDefault="006D1307" w:rsidP="006D1307">
      <w:pPr>
        <w:jc w:val="center"/>
        <w:rPr>
          <w:b/>
          <w:sz w:val="36"/>
          <w:szCs w:val="36"/>
        </w:rPr>
      </w:pPr>
      <w:bookmarkStart w:id="0" w:name="_Hlk66868433"/>
      <w:r>
        <w:rPr>
          <w:b/>
          <w:sz w:val="36"/>
          <w:szCs w:val="36"/>
        </w:rPr>
        <w:t>Webové stránky</w:t>
      </w:r>
    </w:p>
    <w:bookmarkEnd w:id="0"/>
    <w:p w:rsidR="00800633" w:rsidRDefault="00800633" w:rsidP="00FD0354">
      <w:pPr>
        <w:jc w:val="center"/>
      </w:pPr>
    </w:p>
    <w:p w:rsidR="00B075A3" w:rsidRDefault="00B075A3" w:rsidP="00FD0354">
      <w:pPr>
        <w:jc w:val="center"/>
      </w:pPr>
    </w:p>
    <w:p w:rsidR="00C52BA9" w:rsidRDefault="00C52BA9" w:rsidP="00FD0354">
      <w:pPr>
        <w:jc w:val="center"/>
      </w:pPr>
    </w:p>
    <w:p w:rsidR="00D02875" w:rsidRDefault="00D02875">
      <w:pPr>
        <w:jc w:val="center"/>
      </w:pPr>
    </w:p>
    <w:p w:rsidR="00800633" w:rsidRDefault="00800633">
      <w:pPr>
        <w:jc w:val="center"/>
      </w:pPr>
    </w:p>
    <w:p w:rsidR="001E0C66" w:rsidRDefault="001E0C66">
      <w:pPr>
        <w:jc w:val="center"/>
      </w:pPr>
    </w:p>
    <w:p w:rsidR="00D02875" w:rsidRDefault="00D02875">
      <w:pPr>
        <w:jc w:val="center"/>
      </w:pPr>
    </w:p>
    <w:p w:rsidR="00096072" w:rsidRDefault="00096072">
      <w:pPr>
        <w:jc w:val="center"/>
      </w:pPr>
    </w:p>
    <w:p w:rsidR="00096072" w:rsidRDefault="00096072">
      <w:pPr>
        <w:jc w:val="center"/>
      </w:pPr>
    </w:p>
    <w:p w:rsidR="00D02875" w:rsidRDefault="00D02875">
      <w:pPr>
        <w:jc w:val="center"/>
      </w:pPr>
    </w:p>
    <w:p w:rsidR="00D02875" w:rsidRDefault="00D02875">
      <w:pPr>
        <w:jc w:val="center"/>
      </w:pPr>
    </w:p>
    <w:p w:rsidR="00FF24A9" w:rsidRDefault="00FF24A9">
      <w:pPr>
        <w:jc w:val="center"/>
      </w:pPr>
    </w:p>
    <w:p w:rsidR="00FF24A9" w:rsidRDefault="00FF24A9">
      <w:pPr>
        <w:jc w:val="center"/>
      </w:pPr>
    </w:p>
    <w:p w:rsidR="00FF24A9" w:rsidRDefault="00FF24A9">
      <w:pPr>
        <w:jc w:val="center"/>
      </w:pPr>
    </w:p>
    <w:p w:rsidR="00D02875" w:rsidRDefault="00D02875">
      <w:pPr>
        <w:jc w:val="center"/>
      </w:pPr>
    </w:p>
    <w:p w:rsidR="00D02875" w:rsidRDefault="00D02875">
      <w:pPr>
        <w:jc w:val="center"/>
      </w:pPr>
    </w:p>
    <w:p w:rsidR="001E03AF" w:rsidRPr="00086F6E" w:rsidRDefault="009F12D9" w:rsidP="006D1307">
      <w:pPr>
        <w:jc w:val="both"/>
        <w:rPr>
          <w:sz w:val="22"/>
          <w:szCs w:val="22"/>
        </w:rPr>
      </w:pPr>
      <w:r w:rsidRPr="00907735">
        <w:rPr>
          <w:sz w:val="22"/>
          <w:szCs w:val="22"/>
        </w:rPr>
        <w:t xml:space="preserve">V Brně dne </w:t>
      </w:r>
      <w:r w:rsidR="006A2147">
        <w:rPr>
          <w:sz w:val="22"/>
          <w:szCs w:val="22"/>
        </w:rPr>
        <w:t>2</w:t>
      </w:r>
      <w:r w:rsidR="00CB41E5">
        <w:rPr>
          <w:sz w:val="22"/>
          <w:szCs w:val="22"/>
        </w:rPr>
        <w:t>4</w:t>
      </w:r>
      <w:r w:rsidR="00097480" w:rsidRPr="00907735">
        <w:rPr>
          <w:sz w:val="22"/>
          <w:szCs w:val="22"/>
        </w:rPr>
        <w:t>.</w:t>
      </w:r>
      <w:r w:rsidR="006D1307">
        <w:rPr>
          <w:sz w:val="22"/>
          <w:szCs w:val="22"/>
        </w:rPr>
        <w:t>3.2021</w:t>
      </w:r>
      <w:r w:rsidR="001E03AF">
        <w:br w:type="page"/>
      </w:r>
      <w:r w:rsidR="001E03AF" w:rsidRPr="00086F6E">
        <w:rPr>
          <w:sz w:val="22"/>
          <w:szCs w:val="22"/>
        </w:rPr>
        <w:lastRenderedPageBreak/>
        <w:t>Výzva a textová část zadávací dokumentace (dále jen ZD) je vypracována jako podklad k podání nabídky na veřejnou zakázku malého rozsahu s názvem</w:t>
      </w:r>
      <w:r w:rsidR="006D1307" w:rsidRPr="006D1307">
        <w:t xml:space="preserve"> </w:t>
      </w:r>
      <w:r w:rsidR="006D1307">
        <w:t>„</w:t>
      </w:r>
      <w:r w:rsidR="006D1307" w:rsidRPr="006D1307">
        <w:rPr>
          <w:b/>
          <w:bCs/>
          <w:sz w:val="22"/>
          <w:szCs w:val="22"/>
        </w:rPr>
        <w:t>Webové stránky</w:t>
      </w:r>
      <w:r w:rsidR="006D1307">
        <w:rPr>
          <w:b/>
          <w:bCs/>
          <w:sz w:val="22"/>
          <w:szCs w:val="22"/>
        </w:rPr>
        <w:t>“</w:t>
      </w:r>
      <w:r w:rsidR="001E03AF" w:rsidRPr="00086F6E">
        <w:rPr>
          <w:sz w:val="22"/>
          <w:szCs w:val="22"/>
        </w:rPr>
        <w:t>, (dále jen “zakázka“). Tato zakázka je zadávána mimo režim zákona č. 13</w:t>
      </w:r>
      <w:r w:rsidR="00861F16">
        <w:rPr>
          <w:sz w:val="22"/>
          <w:szCs w:val="22"/>
        </w:rPr>
        <w:t>4</w:t>
      </w:r>
      <w:r w:rsidR="001E03AF" w:rsidRPr="00086F6E">
        <w:rPr>
          <w:sz w:val="22"/>
          <w:szCs w:val="22"/>
        </w:rPr>
        <w:t>/20</w:t>
      </w:r>
      <w:r w:rsidR="00861F16">
        <w:rPr>
          <w:sz w:val="22"/>
          <w:szCs w:val="22"/>
        </w:rPr>
        <w:t>1</w:t>
      </w:r>
      <w:r w:rsidR="001E03AF" w:rsidRPr="00086F6E">
        <w:rPr>
          <w:sz w:val="22"/>
          <w:szCs w:val="22"/>
        </w:rPr>
        <w:t xml:space="preserve">6 Sb., o </w:t>
      </w:r>
      <w:r w:rsidR="00907735">
        <w:rPr>
          <w:sz w:val="22"/>
          <w:szCs w:val="22"/>
        </w:rPr>
        <w:t xml:space="preserve">zadávání </w:t>
      </w:r>
      <w:r w:rsidR="001E03AF" w:rsidRPr="00086F6E">
        <w:rPr>
          <w:sz w:val="22"/>
          <w:szCs w:val="22"/>
        </w:rPr>
        <w:t>veřejných zakáz</w:t>
      </w:r>
      <w:r w:rsidR="00907735">
        <w:rPr>
          <w:sz w:val="22"/>
          <w:szCs w:val="22"/>
        </w:rPr>
        <w:t>e</w:t>
      </w:r>
      <w:r w:rsidR="001E03AF" w:rsidRPr="00086F6E">
        <w:rPr>
          <w:sz w:val="22"/>
          <w:szCs w:val="22"/>
        </w:rPr>
        <w:t>k.</w:t>
      </w:r>
    </w:p>
    <w:p w:rsidR="001E03AF" w:rsidRPr="00086F6E" w:rsidRDefault="001E03AF" w:rsidP="006D1307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 xml:space="preserve">Předpokládá se, že každý </w:t>
      </w:r>
      <w:r w:rsidR="007275C6">
        <w:rPr>
          <w:sz w:val="22"/>
          <w:szCs w:val="22"/>
        </w:rPr>
        <w:t>dodavatel</w:t>
      </w:r>
      <w:r w:rsidRPr="00086F6E">
        <w:rPr>
          <w:sz w:val="22"/>
          <w:szCs w:val="22"/>
        </w:rPr>
        <w:t xml:space="preserve"> před podáním nabídky pečlivě prostuduje všechny</w:t>
      </w:r>
      <w:r w:rsidR="00647AB3">
        <w:rPr>
          <w:sz w:val="22"/>
          <w:szCs w:val="22"/>
        </w:rPr>
        <w:t xml:space="preserve"> pokyny a požadavky zadavatele,</w:t>
      </w:r>
      <w:r w:rsidRPr="00086F6E">
        <w:rPr>
          <w:sz w:val="22"/>
          <w:szCs w:val="22"/>
        </w:rPr>
        <w:t xml:space="preserve"> termíny a specifikace obsažené v zadávací dokumentaci a bude se jimi řídit. Pokud nabídka nebude odpovídat zadávacím podmínkám, nebude nabídka hodnocena.</w:t>
      </w:r>
    </w:p>
    <w:p w:rsidR="001E03AF" w:rsidRDefault="001E03AF" w:rsidP="001E03AF">
      <w:pPr>
        <w:rPr>
          <w:sz w:val="22"/>
          <w:szCs w:val="22"/>
        </w:rPr>
      </w:pPr>
    </w:p>
    <w:p w:rsidR="00A942D5" w:rsidRDefault="00A942D5" w:rsidP="001E03AF">
      <w:pPr>
        <w:rPr>
          <w:sz w:val="22"/>
          <w:szCs w:val="22"/>
        </w:rPr>
      </w:pPr>
    </w:p>
    <w:p w:rsidR="00C52BA9" w:rsidRDefault="00C52BA9" w:rsidP="001E03AF">
      <w:pPr>
        <w:rPr>
          <w:sz w:val="22"/>
          <w:szCs w:val="22"/>
        </w:rPr>
      </w:pPr>
    </w:p>
    <w:p w:rsidR="00B075A3" w:rsidRPr="00086F6E" w:rsidRDefault="00E36726" w:rsidP="00C52BA9">
      <w:pPr>
        <w:numPr>
          <w:ilvl w:val="0"/>
          <w:numId w:val="1"/>
        </w:numPr>
        <w:tabs>
          <w:tab w:val="num" w:pos="426"/>
        </w:tabs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>Identifikační údaje z</w:t>
      </w:r>
      <w:r w:rsidR="00B075A3" w:rsidRPr="00086F6E">
        <w:rPr>
          <w:b/>
          <w:sz w:val="22"/>
          <w:szCs w:val="22"/>
          <w:u w:val="single"/>
        </w:rPr>
        <w:t>adavatel</w:t>
      </w:r>
      <w:r w:rsidRPr="00086F6E">
        <w:rPr>
          <w:b/>
          <w:sz w:val="22"/>
          <w:szCs w:val="22"/>
          <w:u w:val="single"/>
        </w:rPr>
        <w:t>e</w:t>
      </w:r>
    </w:p>
    <w:p w:rsidR="00B075A3" w:rsidRPr="00086F6E" w:rsidRDefault="00B075A3">
      <w:pPr>
        <w:rPr>
          <w:sz w:val="22"/>
          <w:szCs w:val="22"/>
        </w:rPr>
      </w:pPr>
    </w:p>
    <w:p w:rsidR="00B075A3" w:rsidRPr="00086F6E" w:rsidRDefault="00B075A3" w:rsidP="007531A9">
      <w:pPr>
        <w:ind w:left="1560" w:hanging="1560"/>
        <w:jc w:val="both"/>
        <w:rPr>
          <w:sz w:val="22"/>
          <w:szCs w:val="22"/>
        </w:rPr>
      </w:pPr>
      <w:r w:rsidRPr="00086F6E">
        <w:rPr>
          <w:sz w:val="22"/>
          <w:szCs w:val="22"/>
        </w:rPr>
        <w:t>Název:</w:t>
      </w:r>
      <w:r w:rsidRPr="00086F6E">
        <w:rPr>
          <w:sz w:val="22"/>
          <w:szCs w:val="22"/>
        </w:rPr>
        <w:tab/>
      </w:r>
      <w:r w:rsidR="001E03AF" w:rsidRPr="00086F6E">
        <w:rPr>
          <w:sz w:val="22"/>
          <w:szCs w:val="22"/>
        </w:rPr>
        <w:t>Sdružení zdravotnických zařízení II Brno, příspěvková organizace</w:t>
      </w:r>
    </w:p>
    <w:p w:rsidR="00B075A3" w:rsidRPr="00086F6E" w:rsidRDefault="00B075A3">
      <w:pPr>
        <w:ind w:left="1560" w:hanging="1560"/>
        <w:rPr>
          <w:sz w:val="22"/>
          <w:szCs w:val="22"/>
        </w:rPr>
      </w:pPr>
      <w:r w:rsidRPr="00086F6E">
        <w:rPr>
          <w:sz w:val="22"/>
          <w:szCs w:val="22"/>
        </w:rPr>
        <w:t>Sídlo:</w:t>
      </w:r>
      <w:r w:rsidRPr="00086F6E">
        <w:rPr>
          <w:sz w:val="22"/>
          <w:szCs w:val="22"/>
        </w:rPr>
        <w:tab/>
      </w:r>
      <w:r w:rsidR="001E03AF" w:rsidRPr="00086F6E">
        <w:rPr>
          <w:sz w:val="22"/>
          <w:szCs w:val="22"/>
        </w:rPr>
        <w:t xml:space="preserve">Zahradníkova </w:t>
      </w:r>
      <w:r w:rsidR="00800633">
        <w:rPr>
          <w:sz w:val="22"/>
          <w:szCs w:val="22"/>
        </w:rPr>
        <w:t>494/</w:t>
      </w:r>
      <w:r w:rsidR="001E03AF" w:rsidRPr="00086F6E">
        <w:rPr>
          <w:sz w:val="22"/>
          <w:szCs w:val="22"/>
        </w:rPr>
        <w:t>2</w:t>
      </w:r>
      <w:r w:rsidRPr="00086F6E">
        <w:rPr>
          <w:sz w:val="22"/>
          <w:szCs w:val="22"/>
        </w:rPr>
        <w:t>,</w:t>
      </w:r>
      <w:r w:rsidR="001E03AF" w:rsidRPr="00086F6E">
        <w:rPr>
          <w:sz w:val="22"/>
          <w:szCs w:val="22"/>
        </w:rPr>
        <w:t xml:space="preserve"> 6</w:t>
      </w:r>
      <w:r w:rsidR="00800633">
        <w:rPr>
          <w:sz w:val="22"/>
          <w:szCs w:val="22"/>
        </w:rPr>
        <w:t>02 00</w:t>
      </w:r>
      <w:r w:rsidR="001E03AF" w:rsidRPr="00086F6E">
        <w:rPr>
          <w:sz w:val="22"/>
          <w:szCs w:val="22"/>
        </w:rPr>
        <w:t xml:space="preserve"> </w:t>
      </w:r>
      <w:r w:rsidRPr="00086F6E">
        <w:rPr>
          <w:sz w:val="22"/>
          <w:szCs w:val="22"/>
        </w:rPr>
        <w:t>Brno</w:t>
      </w:r>
    </w:p>
    <w:p w:rsidR="00B075A3" w:rsidRPr="00086F6E" w:rsidRDefault="00564ABE" w:rsidP="004D0A33">
      <w:pPr>
        <w:ind w:left="1560" w:hanging="1560"/>
        <w:rPr>
          <w:sz w:val="22"/>
          <w:szCs w:val="22"/>
        </w:rPr>
      </w:pPr>
      <w:r w:rsidRPr="00086F6E">
        <w:rPr>
          <w:sz w:val="22"/>
          <w:szCs w:val="22"/>
        </w:rPr>
        <w:t>IČ:</w:t>
      </w:r>
      <w:r w:rsidR="008E09EB"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>003</w:t>
      </w:r>
      <w:r w:rsidR="001E03AF" w:rsidRPr="00086F6E">
        <w:rPr>
          <w:sz w:val="22"/>
          <w:szCs w:val="22"/>
        </w:rPr>
        <w:t>44648</w:t>
      </w:r>
    </w:p>
    <w:p w:rsidR="001E03AF" w:rsidRPr="00086F6E" w:rsidRDefault="001E03AF" w:rsidP="004D0A33">
      <w:pPr>
        <w:ind w:left="1560" w:hanging="1560"/>
        <w:rPr>
          <w:sz w:val="22"/>
          <w:szCs w:val="22"/>
        </w:rPr>
      </w:pPr>
      <w:r w:rsidRPr="00086F6E">
        <w:rPr>
          <w:sz w:val="22"/>
          <w:szCs w:val="22"/>
        </w:rPr>
        <w:t>DIČ:</w:t>
      </w:r>
      <w:r w:rsidRPr="00086F6E">
        <w:rPr>
          <w:sz w:val="22"/>
          <w:szCs w:val="22"/>
        </w:rPr>
        <w:tab/>
        <w:t>CZ00344648</w:t>
      </w:r>
    </w:p>
    <w:p w:rsidR="007C2C55" w:rsidRDefault="007C2C55">
      <w:pPr>
        <w:rPr>
          <w:sz w:val="22"/>
          <w:szCs w:val="22"/>
        </w:rPr>
      </w:pPr>
    </w:p>
    <w:p w:rsidR="0001241E" w:rsidRDefault="0001241E">
      <w:pPr>
        <w:rPr>
          <w:sz w:val="22"/>
          <w:szCs w:val="22"/>
        </w:rPr>
      </w:pPr>
    </w:p>
    <w:p w:rsidR="00B075A3" w:rsidRPr="00086F6E" w:rsidRDefault="00E36726" w:rsidP="008E09EB">
      <w:pPr>
        <w:numPr>
          <w:ilvl w:val="0"/>
          <w:numId w:val="1"/>
        </w:numPr>
        <w:tabs>
          <w:tab w:val="num" w:pos="426"/>
        </w:tabs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>Vymezení p</w:t>
      </w:r>
      <w:r w:rsidR="00B075A3" w:rsidRPr="00086F6E">
        <w:rPr>
          <w:b/>
          <w:sz w:val="22"/>
          <w:szCs w:val="22"/>
          <w:u w:val="single"/>
        </w:rPr>
        <w:t>ředmět</w:t>
      </w:r>
      <w:r w:rsidRPr="00086F6E">
        <w:rPr>
          <w:b/>
          <w:sz w:val="22"/>
          <w:szCs w:val="22"/>
          <w:u w:val="single"/>
        </w:rPr>
        <w:t>u</w:t>
      </w:r>
      <w:r w:rsidR="00B075A3" w:rsidRPr="00086F6E">
        <w:rPr>
          <w:b/>
          <w:sz w:val="22"/>
          <w:szCs w:val="22"/>
          <w:u w:val="single"/>
        </w:rPr>
        <w:t xml:space="preserve"> </w:t>
      </w:r>
      <w:r w:rsidRPr="00086F6E">
        <w:rPr>
          <w:b/>
          <w:sz w:val="22"/>
          <w:szCs w:val="22"/>
          <w:u w:val="single"/>
        </w:rPr>
        <w:t>veřejné</w:t>
      </w:r>
      <w:r w:rsidR="00B075A3" w:rsidRPr="00086F6E">
        <w:rPr>
          <w:b/>
          <w:sz w:val="22"/>
          <w:szCs w:val="22"/>
          <w:u w:val="single"/>
        </w:rPr>
        <w:t xml:space="preserve"> zakázky</w:t>
      </w:r>
      <w:r w:rsidRPr="00086F6E">
        <w:rPr>
          <w:b/>
          <w:sz w:val="22"/>
          <w:szCs w:val="22"/>
          <w:u w:val="single"/>
        </w:rPr>
        <w:t xml:space="preserve"> malého rozsahu</w:t>
      </w:r>
    </w:p>
    <w:p w:rsidR="00AF5A75" w:rsidRDefault="00AF5A75" w:rsidP="006D1307">
      <w:pPr>
        <w:rPr>
          <w:sz w:val="22"/>
          <w:szCs w:val="22"/>
        </w:rPr>
      </w:pPr>
    </w:p>
    <w:p w:rsidR="006D1307" w:rsidRPr="006D1307" w:rsidRDefault="006D1307" w:rsidP="006D1307">
      <w:pPr>
        <w:rPr>
          <w:sz w:val="22"/>
          <w:szCs w:val="22"/>
        </w:rPr>
      </w:pPr>
      <w:r w:rsidRPr="006D1307">
        <w:rPr>
          <w:sz w:val="22"/>
          <w:szCs w:val="22"/>
        </w:rPr>
        <w:t xml:space="preserve">Tvorba </w:t>
      </w:r>
      <w:r w:rsidR="00AF5A75">
        <w:rPr>
          <w:sz w:val="22"/>
          <w:szCs w:val="22"/>
        </w:rPr>
        <w:t xml:space="preserve">nových </w:t>
      </w:r>
      <w:r w:rsidRPr="006D1307">
        <w:rPr>
          <w:sz w:val="22"/>
          <w:szCs w:val="22"/>
        </w:rPr>
        <w:t>webových stránek v rozsahu stávajících stránek www.polza.cz</w:t>
      </w:r>
    </w:p>
    <w:p w:rsidR="006D1307" w:rsidRPr="006D1307" w:rsidRDefault="006D1307" w:rsidP="006D1307">
      <w:pPr>
        <w:rPr>
          <w:sz w:val="22"/>
          <w:szCs w:val="22"/>
        </w:rPr>
      </w:pPr>
    </w:p>
    <w:p w:rsidR="006D1307" w:rsidRPr="006D1307" w:rsidRDefault="006D1307" w:rsidP="006D1307">
      <w:pPr>
        <w:rPr>
          <w:sz w:val="22"/>
          <w:szCs w:val="22"/>
        </w:rPr>
      </w:pP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 xml:space="preserve">Technické požadavky na tvorbu webových stránek při dodržení doporučených standardů W3C </w:t>
      </w:r>
    </w:p>
    <w:p w:rsidR="006D1307" w:rsidRPr="00AB6A57" w:rsidRDefault="006D1307" w:rsidP="00001E63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1.</w:t>
      </w:r>
      <w:r w:rsidR="00001E63">
        <w:rPr>
          <w:sz w:val="22"/>
          <w:szCs w:val="22"/>
        </w:rPr>
        <w:tab/>
      </w:r>
      <w:r w:rsidRPr="00AB6A57">
        <w:rPr>
          <w:sz w:val="22"/>
          <w:szCs w:val="22"/>
        </w:rPr>
        <w:t xml:space="preserve">Redakční systém – stránky budou obsahovat redakční systém pro zadávání článků (Word </w:t>
      </w:r>
      <w:proofErr w:type="spellStart"/>
      <w:r w:rsidRPr="00AB6A57">
        <w:rPr>
          <w:sz w:val="22"/>
          <w:szCs w:val="22"/>
        </w:rPr>
        <w:t>press</w:t>
      </w:r>
      <w:proofErr w:type="spellEnd"/>
      <w:r w:rsidRPr="00AB6A57">
        <w:rPr>
          <w:sz w:val="22"/>
          <w:szCs w:val="22"/>
        </w:rPr>
        <w:t>), včetně administrátorského přístup k systému, datům a obsahu. Redakční systém bude umožňovat tvorbu struktury stránek (přidávání, přesouvání a odstraňování menu /podmenu).</w:t>
      </w:r>
    </w:p>
    <w:p w:rsidR="006D1307" w:rsidRPr="00AB6A57" w:rsidRDefault="006D1307" w:rsidP="00001E63">
      <w:pPr>
        <w:ind w:left="426"/>
        <w:rPr>
          <w:sz w:val="22"/>
          <w:szCs w:val="22"/>
        </w:rPr>
      </w:pPr>
      <w:r w:rsidRPr="00AB6A57">
        <w:rPr>
          <w:sz w:val="22"/>
          <w:szCs w:val="22"/>
        </w:rPr>
        <w:t xml:space="preserve">Všechny články bude možné vytvořit / upravit s těmito možnostmi: 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 xml:space="preserve">• </w:t>
      </w:r>
      <w:r w:rsidR="00001E63">
        <w:rPr>
          <w:sz w:val="22"/>
          <w:szCs w:val="22"/>
        </w:rPr>
        <w:tab/>
      </w:r>
      <w:r w:rsidRPr="00AB6A57">
        <w:rPr>
          <w:sz w:val="22"/>
          <w:szCs w:val="22"/>
        </w:rPr>
        <w:t xml:space="preserve">Přidávání hypertextových odkazů se zachováním vazeb i po jejich přesunutí 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>• Vkládání obrázků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 xml:space="preserve">• Možnost všech typů zarovnání a zvýrazňování textu 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 xml:space="preserve">• Možnost zásahu přímo do zdrojového kódu 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 xml:space="preserve">• Možnost zadávání popisu k obrázkům </w:t>
      </w:r>
    </w:p>
    <w:p w:rsidR="006D1307" w:rsidRPr="00AB6A57" w:rsidRDefault="006D1307" w:rsidP="00001E63">
      <w:pPr>
        <w:ind w:left="284" w:hanging="284"/>
        <w:rPr>
          <w:sz w:val="22"/>
          <w:szCs w:val="22"/>
        </w:rPr>
      </w:pPr>
      <w:r w:rsidRPr="00AB6A57">
        <w:rPr>
          <w:sz w:val="22"/>
          <w:szCs w:val="22"/>
        </w:rPr>
        <w:t>• Možnost vkládání větších prezentací jako jsou např. již zhotovené virtuální prohlídky</w:t>
      </w:r>
    </w:p>
    <w:p w:rsidR="00001E63" w:rsidRDefault="00001E63" w:rsidP="00CB41E5">
      <w:pPr>
        <w:ind w:left="426" w:hanging="426"/>
        <w:rPr>
          <w:sz w:val="22"/>
          <w:szCs w:val="22"/>
        </w:rPr>
      </w:pP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2.</w:t>
      </w:r>
      <w:r w:rsidRPr="00AB6A57">
        <w:rPr>
          <w:sz w:val="22"/>
          <w:szCs w:val="22"/>
        </w:rPr>
        <w:tab/>
        <w:t>Přístup do redakčního systému bude zabezpečený přístupovým jménem a heslem. Každý uživatel bude mít přístupová práva, které mu umožní vkládat /editovat články pouze v těch kategoriích, ke kterým má oprávnění.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3.</w:t>
      </w:r>
      <w:r w:rsidRPr="00AB6A57">
        <w:rPr>
          <w:sz w:val="22"/>
          <w:szCs w:val="22"/>
        </w:rPr>
        <w:tab/>
        <w:t>Archivace článků – ruční, nebo automatická po uplynutí zadané doby (datum stažení je specifické pro každý zveřejněný článek)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4.</w:t>
      </w:r>
      <w:r w:rsidRPr="00AB6A57">
        <w:rPr>
          <w:sz w:val="22"/>
          <w:szCs w:val="22"/>
        </w:rPr>
        <w:tab/>
        <w:t>Systém bude umožňovat zobrazovat informace o nových článcích přímo na titulní straně veřejného webu z vybraných kategorií.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5.</w:t>
      </w:r>
      <w:r w:rsidRPr="00AB6A57">
        <w:rPr>
          <w:sz w:val="22"/>
          <w:szCs w:val="22"/>
        </w:rPr>
        <w:tab/>
        <w:t>Webové stránky budou vytvořeny v tzv. responzivním designu, který umožňuje zobrazení i na mobilních telefonech a tabletech s různým rozlišením a různých platformách (Apple, Android, Windows, BlackBerry).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6.</w:t>
      </w:r>
      <w:r w:rsidRPr="00AB6A57">
        <w:rPr>
          <w:sz w:val="22"/>
          <w:szCs w:val="22"/>
        </w:rPr>
        <w:tab/>
        <w:t>Web umožní tisk obsahu webových stránek za použití funkce tisku -&gt; výstup zformátován do čitelné podoby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7.</w:t>
      </w:r>
      <w:r w:rsidRPr="00AB6A57">
        <w:rPr>
          <w:sz w:val="22"/>
          <w:szCs w:val="22"/>
        </w:rPr>
        <w:tab/>
        <w:t>Jazykové mutace – český jazyk</w:t>
      </w:r>
    </w:p>
    <w:p w:rsidR="006D1307" w:rsidRPr="00AB6A57" w:rsidRDefault="006D1307" w:rsidP="00CB41E5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8.</w:t>
      </w:r>
      <w:r w:rsidRPr="00AB6A57">
        <w:rPr>
          <w:sz w:val="22"/>
          <w:szCs w:val="22"/>
        </w:rPr>
        <w:tab/>
        <w:t>Převod stránek – součástí nabídky bude převod všech stránek ze stávajícího webu</w:t>
      </w:r>
    </w:p>
    <w:p w:rsidR="006D1307" w:rsidRPr="00AB6A57" w:rsidRDefault="006D1307" w:rsidP="003050F4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9.</w:t>
      </w:r>
      <w:r w:rsidRPr="00AB6A57">
        <w:rPr>
          <w:sz w:val="22"/>
          <w:szCs w:val="22"/>
        </w:rPr>
        <w:tab/>
        <w:t>Zaškolení uživatelů – součástí nabídky bude zaškolení uživatelů pro práci s redakčním systémem a administrátorskými funkcemi.</w:t>
      </w:r>
    </w:p>
    <w:p w:rsidR="006D1307" w:rsidRPr="00AB6A57" w:rsidRDefault="006D1307" w:rsidP="003050F4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10.</w:t>
      </w:r>
      <w:r w:rsidRPr="00AB6A57">
        <w:rPr>
          <w:sz w:val="22"/>
          <w:szCs w:val="22"/>
        </w:rPr>
        <w:tab/>
        <w:t xml:space="preserve">Full-textové vyhledávání </w:t>
      </w:r>
    </w:p>
    <w:p w:rsidR="006D1307" w:rsidRPr="00AB6A57" w:rsidRDefault="006D1307" w:rsidP="003050F4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11.</w:t>
      </w:r>
      <w:r w:rsidRPr="00AB6A57">
        <w:rPr>
          <w:sz w:val="22"/>
          <w:szCs w:val="22"/>
        </w:rPr>
        <w:tab/>
        <w:t>Dodavatel specifikuje velikost prostoru pro www stránky, který je zahrnut v nabídce, a přiloží příklady cen za navyšování www prostoru.</w:t>
      </w:r>
    </w:p>
    <w:p w:rsidR="006D1307" w:rsidRPr="00AB6A57" w:rsidRDefault="006D1307" w:rsidP="003050F4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t>12.</w:t>
      </w:r>
      <w:r w:rsidRPr="00AB6A57">
        <w:rPr>
          <w:sz w:val="22"/>
          <w:szCs w:val="22"/>
        </w:rPr>
        <w:tab/>
        <w:t>Pravidelný upgrade redakčního systému 1 x ročně</w:t>
      </w:r>
    </w:p>
    <w:p w:rsidR="006D1307" w:rsidRPr="00AB6A57" w:rsidRDefault="006D1307" w:rsidP="003050F4">
      <w:pPr>
        <w:ind w:left="426" w:hanging="426"/>
        <w:rPr>
          <w:sz w:val="22"/>
          <w:szCs w:val="22"/>
        </w:rPr>
      </w:pPr>
      <w:r w:rsidRPr="00AB6A57">
        <w:rPr>
          <w:sz w:val="22"/>
          <w:szCs w:val="22"/>
        </w:rPr>
        <w:lastRenderedPageBreak/>
        <w:t>13.</w:t>
      </w:r>
      <w:r w:rsidRPr="00AB6A57">
        <w:rPr>
          <w:sz w:val="22"/>
          <w:szCs w:val="22"/>
        </w:rPr>
        <w:tab/>
        <w:t>Dodavatel bude poskytovat technickou podpora (telefonická, pomocí vzdálené správy), v pracovních dnech.</w:t>
      </w: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>14.</w:t>
      </w:r>
      <w:r w:rsidRPr="00AB6A57">
        <w:rPr>
          <w:sz w:val="22"/>
          <w:szCs w:val="22"/>
        </w:rPr>
        <w:tab/>
        <w:t xml:space="preserve">Dodavatel zajistí bezpečnost a provozuschopnost budoucích verzí webových prohlížečů, jako </w:t>
      </w:r>
      <w:r w:rsidR="003050F4">
        <w:rPr>
          <w:sz w:val="22"/>
          <w:szCs w:val="22"/>
        </w:rPr>
        <w:tab/>
      </w:r>
      <w:r w:rsidRPr="00AB6A57">
        <w:rPr>
          <w:sz w:val="22"/>
          <w:szCs w:val="22"/>
        </w:rPr>
        <w:t xml:space="preserve">je např. </w:t>
      </w:r>
      <w:r w:rsidR="00AB6A57">
        <w:rPr>
          <w:sz w:val="22"/>
          <w:szCs w:val="22"/>
        </w:rPr>
        <w:t>I</w:t>
      </w:r>
      <w:r w:rsidRPr="00AB6A57">
        <w:rPr>
          <w:sz w:val="22"/>
          <w:szCs w:val="22"/>
        </w:rPr>
        <w:t xml:space="preserve">nternet Explorer, </w:t>
      </w:r>
      <w:proofErr w:type="spellStart"/>
      <w:r w:rsidRPr="00AB6A57">
        <w:rPr>
          <w:sz w:val="22"/>
          <w:szCs w:val="22"/>
        </w:rPr>
        <w:t>Mozila</w:t>
      </w:r>
      <w:proofErr w:type="spellEnd"/>
      <w:r w:rsidRPr="00AB6A57">
        <w:rPr>
          <w:sz w:val="22"/>
          <w:szCs w:val="22"/>
        </w:rPr>
        <w:t xml:space="preserve"> Firefox, Opera, Chrome, Safari atd.</w:t>
      </w:r>
    </w:p>
    <w:p w:rsidR="006D1307" w:rsidRPr="00AB6A57" w:rsidRDefault="006D1307" w:rsidP="003050F4">
      <w:pPr>
        <w:ind w:left="705" w:hanging="705"/>
        <w:rPr>
          <w:sz w:val="22"/>
          <w:szCs w:val="22"/>
        </w:rPr>
      </w:pPr>
      <w:r w:rsidRPr="00AB6A57">
        <w:rPr>
          <w:sz w:val="22"/>
          <w:szCs w:val="22"/>
        </w:rPr>
        <w:t>15.</w:t>
      </w:r>
      <w:r w:rsidRPr="00AB6A57">
        <w:rPr>
          <w:sz w:val="22"/>
          <w:szCs w:val="22"/>
        </w:rPr>
        <w:tab/>
        <w:t>Dodavatel zajistí bezpečnost webových stránek (a také bezpečnost přístupu k zabezpečenému obsahu webových stránek pomocí SSL protokolu a důvěryhodným certifikátem pro desktopové a mobilní prohlížeče).</w:t>
      </w:r>
    </w:p>
    <w:p w:rsidR="00AB6A57" w:rsidRDefault="006D1307" w:rsidP="00AB6A57">
      <w:pPr>
        <w:rPr>
          <w:sz w:val="22"/>
          <w:szCs w:val="22"/>
        </w:rPr>
      </w:pPr>
      <w:r w:rsidRPr="00AB6A57">
        <w:rPr>
          <w:sz w:val="22"/>
          <w:szCs w:val="22"/>
        </w:rPr>
        <w:t>16.</w:t>
      </w:r>
      <w:r w:rsidRPr="00AB6A57">
        <w:rPr>
          <w:sz w:val="22"/>
          <w:szCs w:val="22"/>
        </w:rPr>
        <w:tab/>
        <w:t>Dodavatel specifikuje rozsah součinnosti potřebné ze strany provozovatele</w:t>
      </w:r>
      <w:r w:rsidR="00AB6A57">
        <w:rPr>
          <w:sz w:val="22"/>
          <w:szCs w:val="22"/>
        </w:rPr>
        <w:t xml:space="preserve"> </w:t>
      </w:r>
    </w:p>
    <w:p w:rsidR="00AB6A57" w:rsidRPr="00AB6A57" w:rsidRDefault="00AB6A57" w:rsidP="00AB6A57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</w:r>
      <w:r w:rsidRPr="00AB6A57">
        <w:rPr>
          <w:sz w:val="22"/>
          <w:szCs w:val="22"/>
        </w:rPr>
        <w:t xml:space="preserve">Rozsah současného </w:t>
      </w:r>
      <w:proofErr w:type="gramStart"/>
      <w:r w:rsidRPr="00AB6A57">
        <w:rPr>
          <w:sz w:val="22"/>
          <w:szCs w:val="22"/>
        </w:rPr>
        <w:t>webu  wwws.polza.cz</w:t>
      </w:r>
      <w:proofErr w:type="gramEnd"/>
    </w:p>
    <w:p w:rsidR="00AB6A57" w:rsidRPr="00AB6A57" w:rsidRDefault="00AB6A57" w:rsidP="00AB6A5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Pr="00AB6A57">
        <w:rPr>
          <w:sz w:val="22"/>
          <w:szCs w:val="22"/>
        </w:rPr>
        <w:t>Databáze tel</w:t>
      </w:r>
      <w:r w:rsidR="003050F4">
        <w:rPr>
          <w:sz w:val="22"/>
          <w:szCs w:val="22"/>
        </w:rPr>
        <w:t xml:space="preserve">efonních </w:t>
      </w:r>
      <w:r w:rsidRPr="00AB6A57">
        <w:rPr>
          <w:sz w:val="22"/>
          <w:szCs w:val="22"/>
        </w:rPr>
        <w:t>čísel</w:t>
      </w:r>
      <w:r>
        <w:rPr>
          <w:sz w:val="22"/>
          <w:szCs w:val="22"/>
        </w:rPr>
        <w:t xml:space="preserve"> a e</w:t>
      </w:r>
      <w:r w:rsidR="003050F4">
        <w:rPr>
          <w:sz w:val="22"/>
          <w:szCs w:val="22"/>
        </w:rPr>
        <w:t>-</w:t>
      </w:r>
      <w:r>
        <w:rPr>
          <w:sz w:val="22"/>
          <w:szCs w:val="22"/>
        </w:rPr>
        <w:t>ma</w:t>
      </w:r>
      <w:r w:rsidR="003050F4">
        <w:rPr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proofErr w:type="gramStart"/>
      <w:r>
        <w:rPr>
          <w:sz w:val="22"/>
          <w:szCs w:val="22"/>
        </w:rPr>
        <w:t xml:space="preserve">adres </w:t>
      </w:r>
      <w:r w:rsidRPr="00AB6A57">
        <w:rPr>
          <w:sz w:val="22"/>
          <w:szCs w:val="22"/>
        </w:rPr>
        <w:t xml:space="preserve"> –</w:t>
      </w:r>
      <w:proofErr w:type="gramEnd"/>
      <w:r w:rsidRPr="00AB6A57">
        <w:rPr>
          <w:sz w:val="22"/>
          <w:szCs w:val="22"/>
        </w:rPr>
        <w:t xml:space="preserve"> propojených na všechny stránky  včetně vyhledávání kontaktů</w:t>
      </w:r>
    </w:p>
    <w:p w:rsidR="00AB6A57" w:rsidRDefault="00AB6A57" w:rsidP="00AB6A57">
      <w:pPr>
        <w:rPr>
          <w:sz w:val="22"/>
          <w:szCs w:val="22"/>
        </w:rPr>
      </w:pP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 xml:space="preserve">Návrh projektového plánu implementace zahrnující minimálně tyto milníky: </w:t>
      </w: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>•</w:t>
      </w:r>
      <w:r w:rsidRPr="00AB6A57">
        <w:rPr>
          <w:sz w:val="22"/>
          <w:szCs w:val="22"/>
        </w:rPr>
        <w:tab/>
        <w:t xml:space="preserve">Analýza stávajícího obsahu stránek </w:t>
      </w: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>•</w:t>
      </w:r>
      <w:r w:rsidRPr="00AB6A57">
        <w:rPr>
          <w:sz w:val="22"/>
          <w:szCs w:val="22"/>
        </w:rPr>
        <w:tab/>
        <w:t xml:space="preserve">Vývoj, programování </w:t>
      </w:r>
    </w:p>
    <w:p w:rsidR="006D1307" w:rsidRPr="00AB6A5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>•</w:t>
      </w:r>
      <w:r w:rsidRPr="00AB6A57">
        <w:rPr>
          <w:sz w:val="22"/>
          <w:szCs w:val="22"/>
        </w:rPr>
        <w:tab/>
        <w:t xml:space="preserve">Akceptační testování (min. 3 týdny) </w:t>
      </w:r>
    </w:p>
    <w:p w:rsidR="006D1307" w:rsidRDefault="006D1307" w:rsidP="006D1307">
      <w:pPr>
        <w:rPr>
          <w:sz w:val="22"/>
          <w:szCs w:val="22"/>
        </w:rPr>
      </w:pPr>
      <w:r w:rsidRPr="00AB6A57">
        <w:rPr>
          <w:sz w:val="22"/>
          <w:szCs w:val="22"/>
        </w:rPr>
        <w:t>•</w:t>
      </w:r>
      <w:r w:rsidRPr="00AB6A57">
        <w:rPr>
          <w:sz w:val="22"/>
          <w:szCs w:val="22"/>
        </w:rPr>
        <w:tab/>
        <w:t>Překlopení stránek do živého provozu</w:t>
      </w:r>
    </w:p>
    <w:p w:rsidR="00AB6A57" w:rsidRDefault="00AB6A57" w:rsidP="00AB6A57">
      <w:pPr>
        <w:rPr>
          <w:sz w:val="22"/>
          <w:szCs w:val="22"/>
        </w:rPr>
      </w:pPr>
    </w:p>
    <w:p w:rsidR="00AB6A57" w:rsidRDefault="00AB6A57" w:rsidP="00AB6A57">
      <w:pPr>
        <w:rPr>
          <w:sz w:val="22"/>
          <w:szCs w:val="22"/>
        </w:rPr>
      </w:pPr>
    </w:p>
    <w:p w:rsidR="00AB6A57" w:rsidRPr="00AB6A57" w:rsidRDefault="00AB6A57" w:rsidP="00AB6A57">
      <w:pPr>
        <w:rPr>
          <w:sz w:val="22"/>
          <w:szCs w:val="22"/>
        </w:rPr>
      </w:pPr>
      <w:r w:rsidRPr="00AB6A57">
        <w:rPr>
          <w:sz w:val="22"/>
          <w:szCs w:val="22"/>
        </w:rPr>
        <w:t>Struktura a další budou upřesněny s vybraným uchazečem předmětné zakázky</w:t>
      </w:r>
      <w:r w:rsidR="00001E63">
        <w:rPr>
          <w:sz w:val="22"/>
          <w:szCs w:val="22"/>
        </w:rPr>
        <w:t xml:space="preserve">. </w:t>
      </w:r>
    </w:p>
    <w:p w:rsidR="00AB6A57" w:rsidRDefault="00AB6A57" w:rsidP="00AB6A57">
      <w:pPr>
        <w:rPr>
          <w:sz w:val="22"/>
          <w:szCs w:val="22"/>
        </w:rPr>
      </w:pPr>
    </w:p>
    <w:p w:rsidR="00001E63" w:rsidRPr="00AB6A57" w:rsidRDefault="00001E63" w:rsidP="00AB6A57">
      <w:pPr>
        <w:rPr>
          <w:sz w:val="22"/>
          <w:szCs w:val="22"/>
        </w:rPr>
      </w:pPr>
    </w:p>
    <w:p w:rsidR="006A2147" w:rsidRPr="00DC4138" w:rsidRDefault="006A2147" w:rsidP="006D1307">
      <w:pPr>
        <w:rPr>
          <w:sz w:val="22"/>
          <w:szCs w:val="22"/>
          <w:highlight w:val="yellow"/>
        </w:rPr>
      </w:pPr>
    </w:p>
    <w:p w:rsidR="006D1307" w:rsidRPr="00DC4138" w:rsidRDefault="006D1307" w:rsidP="006D1307">
      <w:pPr>
        <w:rPr>
          <w:sz w:val="22"/>
          <w:szCs w:val="22"/>
        </w:rPr>
      </w:pPr>
      <w:r w:rsidRPr="00DC4138">
        <w:rPr>
          <w:sz w:val="22"/>
          <w:szCs w:val="22"/>
        </w:rPr>
        <w:t xml:space="preserve">Dále nabídky bude obsahovat: </w:t>
      </w:r>
    </w:p>
    <w:p w:rsidR="007C2C55" w:rsidRPr="00086F6E" w:rsidRDefault="006D1307" w:rsidP="006D1307">
      <w:pPr>
        <w:rPr>
          <w:sz w:val="22"/>
          <w:szCs w:val="22"/>
        </w:rPr>
      </w:pPr>
      <w:r w:rsidRPr="00DC4138">
        <w:rPr>
          <w:sz w:val="22"/>
          <w:szCs w:val="22"/>
        </w:rPr>
        <w:t>Návrh smlouvy k předmětu zakázky podepsaný osobou oprávněnou jednat jménem uchazeče. Ceny budou uvedeny s DPH. Splatnost daňového dokladu je 14 dnů ode dne doručení objednateli. Způsob hodnocení: Hodnotícím kritériem je nejnižší nabídková cena, a to při splnění podmínek zadávací dokumentace.</w:t>
      </w:r>
    </w:p>
    <w:p w:rsidR="00A942D5" w:rsidRDefault="00A942D5" w:rsidP="00553272">
      <w:pPr>
        <w:jc w:val="both"/>
        <w:rPr>
          <w:sz w:val="22"/>
          <w:szCs w:val="22"/>
        </w:rPr>
      </w:pPr>
    </w:p>
    <w:p w:rsidR="004917A7" w:rsidRPr="00086F6E" w:rsidRDefault="004917A7" w:rsidP="00553272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 xml:space="preserve">Požadavky na </w:t>
      </w:r>
      <w:r w:rsidR="00466C6E" w:rsidRPr="00086F6E">
        <w:rPr>
          <w:b/>
          <w:sz w:val="22"/>
          <w:szCs w:val="22"/>
          <w:u w:val="single"/>
        </w:rPr>
        <w:t>nabídk</w:t>
      </w:r>
      <w:r w:rsidR="004D0A33" w:rsidRPr="00086F6E">
        <w:rPr>
          <w:b/>
          <w:sz w:val="22"/>
          <w:szCs w:val="22"/>
          <w:u w:val="single"/>
        </w:rPr>
        <w:t>u</w:t>
      </w:r>
    </w:p>
    <w:p w:rsidR="00466C6E" w:rsidRPr="00086F6E" w:rsidRDefault="00466C6E" w:rsidP="004917A7">
      <w:pPr>
        <w:rPr>
          <w:sz w:val="22"/>
          <w:szCs w:val="22"/>
        </w:rPr>
      </w:pPr>
    </w:p>
    <w:p w:rsidR="00AF74CC" w:rsidRDefault="004D0A33" w:rsidP="00A942D5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>Nabídka</w:t>
      </w:r>
      <w:r w:rsidR="00CB0AE6">
        <w:rPr>
          <w:sz w:val="22"/>
          <w:szCs w:val="22"/>
        </w:rPr>
        <w:t xml:space="preserve"> </w:t>
      </w:r>
      <w:r w:rsidR="00CB0AE6" w:rsidRPr="00ED6888">
        <w:rPr>
          <w:sz w:val="22"/>
          <w:szCs w:val="22"/>
        </w:rPr>
        <w:t xml:space="preserve">musí </w:t>
      </w:r>
      <w:r w:rsidR="00CB0AE6">
        <w:rPr>
          <w:sz w:val="22"/>
          <w:szCs w:val="22"/>
        </w:rPr>
        <w:t>být podána v</w:t>
      </w:r>
      <w:r w:rsidR="004A3E81">
        <w:rPr>
          <w:sz w:val="22"/>
          <w:szCs w:val="22"/>
        </w:rPr>
        <w:t xml:space="preserve"> originále v </w:t>
      </w:r>
      <w:r w:rsidR="00CB0AE6">
        <w:rPr>
          <w:sz w:val="22"/>
          <w:szCs w:val="22"/>
        </w:rPr>
        <w:t>českém jazyce a</w:t>
      </w:r>
      <w:r w:rsidRPr="00086F6E">
        <w:rPr>
          <w:sz w:val="22"/>
          <w:szCs w:val="22"/>
        </w:rPr>
        <w:t xml:space="preserve"> </w:t>
      </w:r>
      <w:r w:rsidR="000E2724" w:rsidRPr="00086F6E">
        <w:rPr>
          <w:sz w:val="22"/>
          <w:szCs w:val="22"/>
        </w:rPr>
        <w:t>musí</w:t>
      </w:r>
      <w:r w:rsidRPr="00086F6E">
        <w:rPr>
          <w:sz w:val="22"/>
          <w:szCs w:val="22"/>
        </w:rPr>
        <w:t xml:space="preserve"> obsahovat</w:t>
      </w:r>
      <w:r w:rsidR="00AF74CC">
        <w:rPr>
          <w:sz w:val="22"/>
          <w:szCs w:val="22"/>
        </w:rPr>
        <w:t>:</w:t>
      </w:r>
    </w:p>
    <w:p w:rsidR="00C27414" w:rsidRPr="00C27414" w:rsidRDefault="00C27414" w:rsidP="00C27414">
      <w:pPr>
        <w:pStyle w:val="Odstavecseseznamem"/>
        <w:numPr>
          <w:ilvl w:val="0"/>
          <w:numId w:val="26"/>
        </w:numPr>
        <w:rPr>
          <w:b/>
          <w:sz w:val="22"/>
          <w:szCs w:val="22"/>
          <w:lang w:eastAsia="ar-SA"/>
        </w:rPr>
      </w:pPr>
      <w:r w:rsidRPr="00C27414">
        <w:rPr>
          <w:b/>
          <w:sz w:val="22"/>
          <w:szCs w:val="22"/>
          <w:lang w:eastAsia="ar-SA"/>
        </w:rPr>
        <w:t>Vyplněný krycí list nabídky podepsan</w:t>
      </w:r>
      <w:r>
        <w:rPr>
          <w:b/>
          <w:sz w:val="22"/>
          <w:szCs w:val="22"/>
          <w:lang w:eastAsia="ar-SA"/>
        </w:rPr>
        <w:t>ý</w:t>
      </w:r>
      <w:r w:rsidRPr="00C27414">
        <w:rPr>
          <w:b/>
          <w:sz w:val="22"/>
          <w:szCs w:val="22"/>
          <w:lang w:eastAsia="ar-SA"/>
        </w:rPr>
        <w:t xml:space="preserve"> osobou oprávněnou jednat za dodavatele</w:t>
      </w:r>
      <w:r>
        <w:rPr>
          <w:b/>
          <w:sz w:val="22"/>
          <w:szCs w:val="22"/>
          <w:lang w:eastAsia="ar-SA"/>
        </w:rPr>
        <w:t xml:space="preserve"> (příloha č.1 výzvy)</w:t>
      </w:r>
    </w:p>
    <w:p w:rsidR="00AF74CC" w:rsidRPr="00AF74CC" w:rsidRDefault="00AF74CC" w:rsidP="00AF74CC">
      <w:pPr>
        <w:pStyle w:val="Odstavecseseznamem"/>
        <w:numPr>
          <w:ilvl w:val="0"/>
          <w:numId w:val="26"/>
        </w:num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</w:t>
      </w:r>
      <w:r w:rsidRPr="00AF74CC">
        <w:rPr>
          <w:b/>
          <w:sz w:val="22"/>
          <w:szCs w:val="22"/>
          <w:lang w:eastAsia="ar-SA"/>
        </w:rPr>
        <w:t>eznam min. 3 zhotovených webových stránek podobného charakteru</w:t>
      </w:r>
      <w:r>
        <w:rPr>
          <w:b/>
          <w:sz w:val="22"/>
          <w:szCs w:val="22"/>
          <w:lang w:eastAsia="ar-SA"/>
        </w:rPr>
        <w:t>.</w:t>
      </w:r>
    </w:p>
    <w:p w:rsidR="00AF74CC" w:rsidRPr="00C27414" w:rsidRDefault="00AF74CC" w:rsidP="00B0759C">
      <w:pPr>
        <w:pStyle w:val="Odstavecseseznamem"/>
        <w:numPr>
          <w:ilvl w:val="0"/>
          <w:numId w:val="26"/>
        </w:numPr>
        <w:jc w:val="both"/>
        <w:rPr>
          <w:b/>
          <w:sz w:val="22"/>
          <w:szCs w:val="22"/>
          <w:lang w:eastAsia="ar-SA"/>
        </w:rPr>
      </w:pPr>
      <w:r w:rsidRPr="00C27414">
        <w:rPr>
          <w:b/>
          <w:sz w:val="22"/>
          <w:szCs w:val="22"/>
          <w:lang w:eastAsia="ar-SA"/>
        </w:rPr>
        <w:t>návrh smlouvy podepsaný oprávněnou osobou jednat za dodavatele.</w:t>
      </w:r>
    </w:p>
    <w:p w:rsidR="00212A99" w:rsidRPr="00AF74CC" w:rsidRDefault="00C27414" w:rsidP="00212A99">
      <w:pPr>
        <w:pStyle w:val="Odstavecseseznamem"/>
        <w:numPr>
          <w:ilvl w:val="0"/>
          <w:numId w:val="26"/>
        </w:num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212A99" w:rsidRPr="00212A99">
        <w:rPr>
          <w:b/>
          <w:sz w:val="22"/>
          <w:szCs w:val="22"/>
          <w:lang w:eastAsia="ar-SA"/>
        </w:rPr>
        <w:t>abídková cena bude zahrnovat veškeré nutné náklady pro plnění</w:t>
      </w:r>
      <w:r>
        <w:rPr>
          <w:b/>
          <w:sz w:val="22"/>
          <w:szCs w:val="22"/>
          <w:lang w:eastAsia="ar-SA"/>
        </w:rPr>
        <w:t xml:space="preserve">, </w:t>
      </w:r>
      <w:r w:rsidR="00212A99" w:rsidRPr="00212A99">
        <w:rPr>
          <w:b/>
          <w:sz w:val="22"/>
          <w:szCs w:val="22"/>
          <w:lang w:eastAsia="ar-SA"/>
        </w:rPr>
        <w:t>nabídková cena bude cenou</w:t>
      </w:r>
      <w:r>
        <w:rPr>
          <w:b/>
          <w:sz w:val="22"/>
          <w:szCs w:val="22"/>
          <w:lang w:eastAsia="ar-SA"/>
        </w:rPr>
        <w:t xml:space="preserve"> nejvýše přípustnou</w:t>
      </w:r>
    </w:p>
    <w:p w:rsidR="00AF74CC" w:rsidRDefault="00AF74CC" w:rsidP="00A942D5">
      <w:pPr>
        <w:jc w:val="both"/>
        <w:rPr>
          <w:sz w:val="22"/>
          <w:szCs w:val="22"/>
          <w:lang w:eastAsia="ar-SA"/>
        </w:rPr>
      </w:pPr>
    </w:p>
    <w:p w:rsidR="00AC5633" w:rsidRPr="00AC5633" w:rsidRDefault="00AC5633" w:rsidP="00AC5633">
      <w:pPr>
        <w:rPr>
          <w:sz w:val="22"/>
          <w:szCs w:val="22"/>
          <w:highlight w:val="yellow"/>
        </w:rPr>
      </w:pPr>
      <w:r w:rsidRPr="00212A99">
        <w:rPr>
          <w:sz w:val="22"/>
          <w:szCs w:val="22"/>
        </w:rPr>
        <w:t xml:space="preserve">Cena za pronájem redakčního systému včetně technické podpory tzv. udržovací poplatek bude po celou dobu trvání smlouvy fixní. </w:t>
      </w:r>
    </w:p>
    <w:p w:rsidR="00AC5633" w:rsidRDefault="00AC5633" w:rsidP="00AC5633">
      <w:pPr>
        <w:rPr>
          <w:sz w:val="22"/>
          <w:szCs w:val="22"/>
          <w:lang w:eastAsia="ar-SA"/>
        </w:rPr>
      </w:pPr>
      <w:r w:rsidRPr="00212A99">
        <w:rPr>
          <w:sz w:val="22"/>
          <w:szCs w:val="22"/>
          <w:lang w:eastAsia="ar-SA"/>
        </w:rPr>
        <w:t>Dodávka bude realizovaná na základě smlouvy, kterou dále dodavatel předloží ve své nabídce. Faktura bude vystavena ve dvojím vyhotovení, se splatností 14 dnů.</w:t>
      </w:r>
    </w:p>
    <w:p w:rsidR="00AC5633" w:rsidRPr="00DC4138" w:rsidRDefault="00212A99" w:rsidP="00AC5633">
      <w:pPr>
        <w:rPr>
          <w:sz w:val="22"/>
          <w:szCs w:val="22"/>
        </w:rPr>
      </w:pPr>
      <w:r w:rsidRPr="00212A99">
        <w:rPr>
          <w:sz w:val="22"/>
          <w:szCs w:val="22"/>
        </w:rPr>
        <w:t>Dodavatel je oprávněn podat pouze 1 nabídku.</w:t>
      </w:r>
    </w:p>
    <w:p w:rsidR="00A942D5" w:rsidRDefault="00212A99" w:rsidP="00A942D5">
      <w:pPr>
        <w:jc w:val="both"/>
        <w:rPr>
          <w:sz w:val="22"/>
          <w:szCs w:val="22"/>
          <w:lang w:eastAsia="ar-SA"/>
        </w:rPr>
      </w:pPr>
      <w:r w:rsidRPr="00212A99">
        <w:rPr>
          <w:sz w:val="22"/>
          <w:szCs w:val="22"/>
          <w:lang w:eastAsia="ar-SA"/>
        </w:rPr>
        <w:t>Nabídka bude podána v řádně uzavřené obálce označené názvem veřejné zakázky „W</w:t>
      </w:r>
      <w:r>
        <w:rPr>
          <w:sz w:val="22"/>
          <w:szCs w:val="22"/>
          <w:lang w:eastAsia="ar-SA"/>
        </w:rPr>
        <w:t>ebové stránky“</w:t>
      </w:r>
      <w:r w:rsidRPr="00212A99">
        <w:rPr>
          <w:sz w:val="22"/>
          <w:szCs w:val="22"/>
          <w:lang w:eastAsia="ar-SA"/>
        </w:rPr>
        <w:t xml:space="preserve"> a </w:t>
      </w:r>
      <w:proofErr w:type="gramStart"/>
      <w:r w:rsidRPr="00212A99">
        <w:rPr>
          <w:sz w:val="22"/>
          <w:szCs w:val="22"/>
          <w:lang w:eastAsia="ar-SA"/>
        </w:rPr>
        <w:t>nápisem,,</w:t>
      </w:r>
      <w:proofErr w:type="gramEnd"/>
      <w:r w:rsidRPr="00212A99">
        <w:rPr>
          <w:sz w:val="22"/>
          <w:szCs w:val="22"/>
          <w:lang w:eastAsia="ar-SA"/>
        </w:rPr>
        <w:t xml:space="preserve"> NEOTVÍRAT"</w:t>
      </w:r>
    </w:p>
    <w:p w:rsidR="00AC5633" w:rsidRPr="00A942D5" w:rsidRDefault="00AC5633" w:rsidP="00A942D5">
      <w:pPr>
        <w:jc w:val="both"/>
        <w:rPr>
          <w:sz w:val="22"/>
          <w:szCs w:val="22"/>
          <w:lang w:eastAsia="ar-SA"/>
        </w:rPr>
      </w:pPr>
    </w:p>
    <w:p w:rsidR="00A942D5" w:rsidRDefault="00A942D5" w:rsidP="004917A7">
      <w:pPr>
        <w:rPr>
          <w:sz w:val="22"/>
          <w:szCs w:val="22"/>
        </w:rPr>
      </w:pPr>
    </w:p>
    <w:p w:rsidR="00001E63" w:rsidRDefault="00001E63" w:rsidP="004917A7">
      <w:pPr>
        <w:rPr>
          <w:sz w:val="22"/>
          <w:szCs w:val="22"/>
        </w:rPr>
      </w:pPr>
    </w:p>
    <w:p w:rsidR="004917A7" w:rsidRPr="00086F6E" w:rsidRDefault="004917A7" w:rsidP="004917A7">
      <w:pPr>
        <w:numPr>
          <w:ilvl w:val="0"/>
          <w:numId w:val="1"/>
        </w:numPr>
        <w:tabs>
          <w:tab w:val="num" w:pos="426"/>
        </w:tabs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>Způsob hodnocení nabídek</w:t>
      </w:r>
    </w:p>
    <w:p w:rsidR="004917A7" w:rsidRPr="00086F6E" w:rsidRDefault="004917A7" w:rsidP="004917A7">
      <w:pPr>
        <w:rPr>
          <w:sz w:val="22"/>
          <w:szCs w:val="22"/>
        </w:rPr>
      </w:pPr>
    </w:p>
    <w:p w:rsidR="004917A7" w:rsidRPr="00086F6E" w:rsidRDefault="004917A7" w:rsidP="00ED6888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>Stanoven</w:t>
      </w:r>
      <w:r w:rsidR="001E1D75">
        <w:rPr>
          <w:sz w:val="22"/>
          <w:szCs w:val="22"/>
        </w:rPr>
        <w:t>ým</w:t>
      </w:r>
      <w:r w:rsidRPr="00086F6E">
        <w:rPr>
          <w:sz w:val="22"/>
          <w:szCs w:val="22"/>
        </w:rPr>
        <w:t xml:space="preserve"> kritéri</w:t>
      </w:r>
      <w:r w:rsidR="001E1D75">
        <w:rPr>
          <w:sz w:val="22"/>
          <w:szCs w:val="22"/>
        </w:rPr>
        <w:t>em</w:t>
      </w:r>
      <w:r w:rsidRPr="00086F6E">
        <w:rPr>
          <w:sz w:val="22"/>
          <w:szCs w:val="22"/>
        </w:rPr>
        <w:t xml:space="preserve"> pro hodnocení nabídek </w:t>
      </w:r>
      <w:r w:rsidR="001E1D75">
        <w:rPr>
          <w:sz w:val="22"/>
          <w:szCs w:val="22"/>
        </w:rPr>
        <w:t xml:space="preserve">je </w:t>
      </w:r>
      <w:r w:rsidR="00980DE6">
        <w:rPr>
          <w:sz w:val="22"/>
          <w:szCs w:val="22"/>
        </w:rPr>
        <w:t>ekonomická výhodnost, a to n</w:t>
      </w:r>
      <w:r w:rsidR="00ED6888">
        <w:rPr>
          <w:sz w:val="22"/>
          <w:szCs w:val="22"/>
        </w:rPr>
        <w:t xml:space="preserve">ejnižší </w:t>
      </w:r>
      <w:r w:rsidRPr="00086F6E">
        <w:rPr>
          <w:sz w:val="22"/>
          <w:szCs w:val="22"/>
        </w:rPr>
        <w:t>nabídková</w:t>
      </w:r>
      <w:r w:rsidR="00FD0354" w:rsidRPr="00086F6E">
        <w:rPr>
          <w:sz w:val="22"/>
          <w:szCs w:val="22"/>
        </w:rPr>
        <w:t xml:space="preserve"> cena</w:t>
      </w:r>
      <w:r w:rsidR="00980DE6">
        <w:rPr>
          <w:sz w:val="22"/>
          <w:szCs w:val="22"/>
        </w:rPr>
        <w:t>, p</w:t>
      </w:r>
      <w:r w:rsidR="00A942D5">
        <w:rPr>
          <w:sz w:val="22"/>
          <w:szCs w:val="22"/>
        </w:rPr>
        <w:t>ři splnění všech požadovaných parametrů</w:t>
      </w:r>
      <w:r w:rsidR="001E1D75">
        <w:rPr>
          <w:sz w:val="22"/>
          <w:szCs w:val="22"/>
        </w:rPr>
        <w:t>.</w:t>
      </w:r>
    </w:p>
    <w:p w:rsidR="000E2724" w:rsidRDefault="000E2724">
      <w:pPr>
        <w:rPr>
          <w:sz w:val="22"/>
          <w:szCs w:val="22"/>
        </w:rPr>
      </w:pPr>
    </w:p>
    <w:p w:rsidR="0001241E" w:rsidRPr="00086F6E" w:rsidRDefault="0001241E">
      <w:pPr>
        <w:rPr>
          <w:sz w:val="22"/>
          <w:szCs w:val="22"/>
        </w:rPr>
      </w:pPr>
    </w:p>
    <w:p w:rsidR="00570228" w:rsidRPr="00086F6E" w:rsidRDefault="00570228" w:rsidP="00E77239">
      <w:pPr>
        <w:keepNext/>
        <w:numPr>
          <w:ilvl w:val="0"/>
          <w:numId w:val="1"/>
        </w:numPr>
        <w:tabs>
          <w:tab w:val="num" w:pos="426"/>
        </w:tabs>
        <w:ind w:left="714" w:hanging="357"/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lastRenderedPageBreak/>
        <w:t>Lhůt</w:t>
      </w:r>
      <w:r w:rsidR="00246C3C">
        <w:rPr>
          <w:b/>
          <w:sz w:val="22"/>
          <w:szCs w:val="22"/>
          <w:u w:val="single"/>
        </w:rPr>
        <w:t>y</w:t>
      </w:r>
      <w:r w:rsidRPr="00086F6E">
        <w:rPr>
          <w:b/>
          <w:sz w:val="22"/>
          <w:szCs w:val="22"/>
          <w:u w:val="single"/>
        </w:rPr>
        <w:t xml:space="preserve"> </w:t>
      </w:r>
      <w:r w:rsidR="000E2724" w:rsidRPr="00086F6E">
        <w:rPr>
          <w:b/>
          <w:sz w:val="22"/>
          <w:szCs w:val="22"/>
          <w:u w:val="single"/>
        </w:rPr>
        <w:t>a místo p</w:t>
      </w:r>
      <w:r w:rsidRPr="00086F6E">
        <w:rPr>
          <w:b/>
          <w:sz w:val="22"/>
          <w:szCs w:val="22"/>
          <w:u w:val="single"/>
        </w:rPr>
        <w:t>o</w:t>
      </w:r>
      <w:r w:rsidR="000E2724" w:rsidRPr="00086F6E">
        <w:rPr>
          <w:b/>
          <w:sz w:val="22"/>
          <w:szCs w:val="22"/>
          <w:u w:val="single"/>
        </w:rPr>
        <w:t>dání</w:t>
      </w:r>
      <w:r w:rsidRPr="00086F6E">
        <w:rPr>
          <w:b/>
          <w:sz w:val="22"/>
          <w:szCs w:val="22"/>
          <w:u w:val="single"/>
        </w:rPr>
        <w:t xml:space="preserve"> nabídek </w:t>
      </w:r>
    </w:p>
    <w:p w:rsidR="00246C3C" w:rsidRDefault="00246C3C" w:rsidP="00E77239">
      <w:pPr>
        <w:keepNext/>
        <w:jc w:val="both"/>
        <w:rPr>
          <w:sz w:val="22"/>
          <w:szCs w:val="22"/>
        </w:rPr>
      </w:pPr>
    </w:p>
    <w:p w:rsidR="00F133BC" w:rsidRPr="00980DE6" w:rsidRDefault="000E2724" w:rsidP="00570228">
      <w:pPr>
        <w:jc w:val="both"/>
        <w:rPr>
          <w:color w:val="FF0000"/>
          <w:sz w:val="22"/>
          <w:szCs w:val="22"/>
        </w:rPr>
      </w:pPr>
      <w:r w:rsidRPr="00086F6E">
        <w:rPr>
          <w:sz w:val="22"/>
          <w:szCs w:val="22"/>
        </w:rPr>
        <w:t>N</w:t>
      </w:r>
      <w:r w:rsidR="00570228" w:rsidRPr="00086F6E">
        <w:rPr>
          <w:sz w:val="22"/>
          <w:szCs w:val="22"/>
        </w:rPr>
        <w:t>abídk</w:t>
      </w:r>
      <w:r w:rsidRPr="00086F6E">
        <w:rPr>
          <w:sz w:val="22"/>
          <w:szCs w:val="22"/>
        </w:rPr>
        <w:t>y lze podávat</w:t>
      </w:r>
      <w:r w:rsidR="00B76BAF" w:rsidRPr="00086F6E">
        <w:rPr>
          <w:sz w:val="22"/>
          <w:szCs w:val="22"/>
        </w:rPr>
        <w:t xml:space="preserve"> </w:t>
      </w:r>
      <w:proofErr w:type="gramStart"/>
      <w:r w:rsidR="00570228" w:rsidRPr="00086F6E">
        <w:rPr>
          <w:sz w:val="22"/>
          <w:szCs w:val="22"/>
        </w:rPr>
        <w:t>do</w:t>
      </w:r>
      <w:r w:rsidR="00AB6A57">
        <w:rPr>
          <w:b/>
          <w:sz w:val="22"/>
          <w:szCs w:val="22"/>
        </w:rPr>
        <w:t>:  9.</w:t>
      </w:r>
      <w:proofErr w:type="gramEnd"/>
      <w:r w:rsidR="00AB6A57">
        <w:rPr>
          <w:b/>
          <w:sz w:val="22"/>
          <w:szCs w:val="22"/>
        </w:rPr>
        <w:t xml:space="preserve"> 4. 2021</w:t>
      </w:r>
      <w:r w:rsidR="00FB7202">
        <w:rPr>
          <w:b/>
          <w:sz w:val="22"/>
          <w:szCs w:val="22"/>
        </w:rPr>
        <w:t xml:space="preserve">  do 10:00 hod</w:t>
      </w:r>
      <w:bookmarkStart w:id="1" w:name="_GoBack"/>
      <w:bookmarkEnd w:id="1"/>
    </w:p>
    <w:p w:rsidR="00EE6B49" w:rsidRPr="00086F6E" w:rsidRDefault="00EE6B49" w:rsidP="000E2724">
      <w:pPr>
        <w:jc w:val="both"/>
        <w:rPr>
          <w:sz w:val="22"/>
          <w:szCs w:val="22"/>
        </w:rPr>
      </w:pPr>
    </w:p>
    <w:p w:rsidR="000E2724" w:rsidRPr="00086F6E" w:rsidRDefault="000E2724" w:rsidP="000E2724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 xml:space="preserve">Nabídky lze podat </w:t>
      </w:r>
      <w:r w:rsidRPr="00ED6888">
        <w:rPr>
          <w:b/>
          <w:sz w:val="22"/>
          <w:szCs w:val="22"/>
        </w:rPr>
        <w:t>v písemné podobě</w:t>
      </w:r>
      <w:r w:rsidRPr="00086F6E">
        <w:rPr>
          <w:sz w:val="22"/>
          <w:szCs w:val="22"/>
        </w:rPr>
        <w:t xml:space="preserve"> </w:t>
      </w:r>
      <w:r w:rsidR="00212A99">
        <w:rPr>
          <w:sz w:val="22"/>
          <w:szCs w:val="22"/>
        </w:rPr>
        <w:t xml:space="preserve">osobně nebo </w:t>
      </w:r>
      <w:r w:rsidRPr="00086F6E">
        <w:rPr>
          <w:sz w:val="22"/>
          <w:szCs w:val="22"/>
        </w:rPr>
        <w:t>poštou doporučeně na sekretariát zadavatele:</w:t>
      </w:r>
    </w:p>
    <w:p w:rsidR="00EE6B49" w:rsidRPr="00086F6E" w:rsidRDefault="000E2724" w:rsidP="00570228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>Sdružení zdravotnických zařízení II Brno, příspěvková organizace</w:t>
      </w:r>
      <w:r w:rsidR="00C52BA9">
        <w:rPr>
          <w:sz w:val="22"/>
          <w:szCs w:val="22"/>
        </w:rPr>
        <w:t xml:space="preserve">, </w:t>
      </w:r>
      <w:r w:rsidRPr="00086F6E">
        <w:rPr>
          <w:sz w:val="22"/>
          <w:szCs w:val="22"/>
        </w:rPr>
        <w:t xml:space="preserve">Zahradníkova </w:t>
      </w:r>
      <w:r w:rsidR="00C52BA9">
        <w:rPr>
          <w:sz w:val="22"/>
          <w:szCs w:val="22"/>
        </w:rPr>
        <w:t>494/</w:t>
      </w:r>
      <w:r w:rsidRPr="00086F6E">
        <w:rPr>
          <w:sz w:val="22"/>
          <w:szCs w:val="22"/>
        </w:rPr>
        <w:t>2</w:t>
      </w:r>
      <w:r w:rsidR="00C52BA9">
        <w:rPr>
          <w:sz w:val="22"/>
          <w:szCs w:val="22"/>
        </w:rPr>
        <w:t>, 602 00</w:t>
      </w:r>
      <w:r w:rsidR="00EE6B49" w:rsidRPr="00086F6E">
        <w:rPr>
          <w:sz w:val="22"/>
          <w:szCs w:val="22"/>
        </w:rPr>
        <w:t xml:space="preserve"> Brno</w:t>
      </w:r>
      <w:r w:rsidR="00212A99">
        <w:rPr>
          <w:sz w:val="22"/>
          <w:szCs w:val="22"/>
        </w:rPr>
        <w:t>.</w:t>
      </w:r>
    </w:p>
    <w:p w:rsidR="00EE6B49" w:rsidRDefault="00EE6B49" w:rsidP="00EE6B49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>Lhůta, po kterou jsou uchazeči svými nabídkami vázáni, činí 3 měsíce a začíná běžet dnem následujícím po skončení lhůty pro podání nabídek.</w:t>
      </w:r>
    </w:p>
    <w:p w:rsidR="00ED6888" w:rsidRPr="00086F6E" w:rsidRDefault="00ED6888" w:rsidP="00EE6B49">
      <w:pPr>
        <w:jc w:val="both"/>
        <w:rPr>
          <w:sz w:val="22"/>
          <w:szCs w:val="22"/>
        </w:rPr>
      </w:pPr>
    </w:p>
    <w:p w:rsidR="00AE791A" w:rsidRDefault="00ED6888" w:rsidP="00E322E9">
      <w:pPr>
        <w:jc w:val="both"/>
        <w:rPr>
          <w:sz w:val="22"/>
          <w:szCs w:val="22"/>
        </w:rPr>
      </w:pPr>
      <w:r w:rsidRPr="00ED6888">
        <w:rPr>
          <w:sz w:val="22"/>
          <w:szCs w:val="22"/>
        </w:rPr>
        <w:t>Zadavatel může poskytnout dodavatelům dodatečné informace k zadávacím podmínkám i bez předchozí žádosti, a to nejpozději 2 pracovní dny před uplynutím lhůty pro podání nabídek. Dodatečné informace, včetně přesného znění případné žádosti, poskytne zadavatel hromadně i všem ostatním dodavatelům prostřednictvím e-mailové komunikace.</w:t>
      </w:r>
    </w:p>
    <w:p w:rsidR="00ED6888" w:rsidRDefault="00ED6888" w:rsidP="00E322E9">
      <w:pPr>
        <w:jc w:val="both"/>
        <w:rPr>
          <w:sz w:val="22"/>
          <w:szCs w:val="22"/>
        </w:rPr>
      </w:pPr>
    </w:p>
    <w:p w:rsidR="0001241E" w:rsidRPr="00086F6E" w:rsidRDefault="0001241E" w:rsidP="00E322E9">
      <w:pPr>
        <w:jc w:val="both"/>
        <w:rPr>
          <w:sz w:val="22"/>
          <w:szCs w:val="22"/>
        </w:rPr>
      </w:pPr>
    </w:p>
    <w:p w:rsidR="00C941AD" w:rsidRPr="00086F6E" w:rsidRDefault="00FB56C0" w:rsidP="0013394E">
      <w:pPr>
        <w:numPr>
          <w:ilvl w:val="0"/>
          <w:numId w:val="1"/>
        </w:numPr>
        <w:tabs>
          <w:tab w:val="num" w:pos="426"/>
        </w:tabs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 xml:space="preserve">Kontakt na </w:t>
      </w:r>
      <w:r w:rsidR="00C941AD" w:rsidRPr="00086F6E">
        <w:rPr>
          <w:b/>
          <w:sz w:val="22"/>
          <w:szCs w:val="22"/>
          <w:u w:val="single"/>
        </w:rPr>
        <w:t>zadavatele</w:t>
      </w:r>
    </w:p>
    <w:p w:rsidR="00C941AD" w:rsidRPr="00086F6E" w:rsidRDefault="00C941AD" w:rsidP="00564ABE">
      <w:pPr>
        <w:rPr>
          <w:sz w:val="22"/>
          <w:szCs w:val="22"/>
        </w:rPr>
      </w:pPr>
    </w:p>
    <w:p w:rsidR="00C941AD" w:rsidRPr="00086F6E" w:rsidRDefault="00FB56C0" w:rsidP="00564ABE">
      <w:pPr>
        <w:rPr>
          <w:sz w:val="22"/>
          <w:szCs w:val="22"/>
        </w:rPr>
      </w:pPr>
      <w:r w:rsidRPr="00086F6E">
        <w:rPr>
          <w:sz w:val="22"/>
          <w:szCs w:val="22"/>
        </w:rPr>
        <w:t xml:space="preserve">Sekretariát </w:t>
      </w:r>
      <w:r w:rsidR="00EE6B49" w:rsidRPr="00086F6E">
        <w:rPr>
          <w:sz w:val="22"/>
          <w:szCs w:val="22"/>
        </w:rPr>
        <w:t>SZZ II Brno</w:t>
      </w:r>
    </w:p>
    <w:p w:rsidR="00C941AD" w:rsidRPr="00086F6E" w:rsidRDefault="00C941AD" w:rsidP="00564ABE">
      <w:pPr>
        <w:rPr>
          <w:sz w:val="22"/>
          <w:szCs w:val="22"/>
        </w:rPr>
      </w:pPr>
      <w:r w:rsidRPr="00086F6E">
        <w:rPr>
          <w:sz w:val="22"/>
          <w:szCs w:val="22"/>
        </w:rPr>
        <w:t>Tel. č.:</w:t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="00FD0354" w:rsidRPr="00086F6E">
        <w:rPr>
          <w:sz w:val="22"/>
          <w:szCs w:val="22"/>
        </w:rPr>
        <w:tab/>
      </w:r>
      <w:r w:rsidR="00EE6B49" w:rsidRPr="00086F6E">
        <w:rPr>
          <w:sz w:val="22"/>
          <w:szCs w:val="22"/>
        </w:rPr>
        <w:t>541 552 363</w:t>
      </w:r>
    </w:p>
    <w:p w:rsidR="00C941AD" w:rsidRDefault="00C941AD" w:rsidP="00564ABE">
      <w:pPr>
        <w:rPr>
          <w:sz w:val="22"/>
          <w:szCs w:val="22"/>
        </w:rPr>
      </w:pPr>
      <w:r w:rsidRPr="00086F6E">
        <w:rPr>
          <w:sz w:val="22"/>
          <w:szCs w:val="22"/>
        </w:rPr>
        <w:t>E-mail:</w:t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="00FD0354" w:rsidRPr="00086F6E">
        <w:rPr>
          <w:sz w:val="22"/>
          <w:szCs w:val="22"/>
        </w:rPr>
        <w:tab/>
      </w:r>
      <w:hyperlink r:id="rId7" w:history="1">
        <w:r w:rsidR="00086F6E" w:rsidRPr="000464B7">
          <w:rPr>
            <w:rStyle w:val="Hypertextovodkaz"/>
            <w:sz w:val="22"/>
            <w:szCs w:val="22"/>
          </w:rPr>
          <w:t>info@polza.cz</w:t>
        </w:r>
      </w:hyperlink>
    </w:p>
    <w:p w:rsidR="00086F6E" w:rsidRPr="00086F6E" w:rsidRDefault="00086F6E" w:rsidP="00564ABE">
      <w:pPr>
        <w:rPr>
          <w:sz w:val="22"/>
          <w:szCs w:val="22"/>
        </w:rPr>
      </w:pPr>
    </w:p>
    <w:p w:rsidR="00AB2D19" w:rsidRPr="00086F6E" w:rsidRDefault="00083521" w:rsidP="00564ABE">
      <w:pPr>
        <w:rPr>
          <w:sz w:val="22"/>
          <w:szCs w:val="22"/>
        </w:rPr>
      </w:pPr>
      <w:r w:rsidRPr="00086F6E">
        <w:rPr>
          <w:b/>
          <w:sz w:val="22"/>
          <w:szCs w:val="22"/>
        </w:rPr>
        <w:t>Kontaktní osoba</w:t>
      </w:r>
      <w:r w:rsidRPr="00086F6E">
        <w:rPr>
          <w:sz w:val="22"/>
          <w:szCs w:val="22"/>
        </w:rPr>
        <w:t xml:space="preserve">: </w:t>
      </w:r>
      <w:r w:rsidR="00FD0354" w:rsidRPr="00086F6E">
        <w:rPr>
          <w:sz w:val="22"/>
          <w:szCs w:val="22"/>
        </w:rPr>
        <w:tab/>
      </w:r>
      <w:r w:rsidR="00980DE6">
        <w:rPr>
          <w:sz w:val="22"/>
          <w:szCs w:val="22"/>
        </w:rPr>
        <w:t>Ing. Michal Štefáček</w:t>
      </w:r>
    </w:p>
    <w:p w:rsidR="00C941AD" w:rsidRPr="00086F6E" w:rsidRDefault="007A3102" w:rsidP="00564ABE">
      <w:pPr>
        <w:rPr>
          <w:sz w:val="22"/>
          <w:szCs w:val="22"/>
        </w:rPr>
      </w:pPr>
      <w:r w:rsidRPr="00086F6E">
        <w:rPr>
          <w:sz w:val="22"/>
          <w:szCs w:val="22"/>
        </w:rPr>
        <w:t>Tel. č.:</w:t>
      </w:r>
      <w:r w:rsidR="00363FE5" w:rsidRPr="00086F6E">
        <w:rPr>
          <w:sz w:val="22"/>
          <w:szCs w:val="22"/>
        </w:rPr>
        <w:tab/>
      </w:r>
      <w:r w:rsidR="00363FE5" w:rsidRPr="00086F6E">
        <w:rPr>
          <w:sz w:val="22"/>
          <w:szCs w:val="22"/>
        </w:rPr>
        <w:tab/>
      </w:r>
      <w:r w:rsidR="00FD0354" w:rsidRPr="00086F6E">
        <w:rPr>
          <w:sz w:val="22"/>
          <w:szCs w:val="22"/>
        </w:rPr>
        <w:tab/>
      </w:r>
      <w:r w:rsidR="00980DE6">
        <w:rPr>
          <w:sz w:val="22"/>
          <w:szCs w:val="22"/>
        </w:rPr>
        <w:t>541 552 466</w:t>
      </w:r>
    </w:p>
    <w:p w:rsidR="00363FE5" w:rsidRPr="00086F6E" w:rsidRDefault="00363FE5" w:rsidP="00564ABE">
      <w:pPr>
        <w:rPr>
          <w:sz w:val="22"/>
          <w:szCs w:val="22"/>
        </w:rPr>
      </w:pPr>
      <w:r w:rsidRPr="00086F6E">
        <w:rPr>
          <w:sz w:val="22"/>
          <w:szCs w:val="22"/>
        </w:rPr>
        <w:t>E-mail:</w:t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="00FD0354" w:rsidRPr="00086F6E">
        <w:rPr>
          <w:sz w:val="22"/>
          <w:szCs w:val="22"/>
        </w:rPr>
        <w:tab/>
      </w:r>
      <w:r w:rsidR="00980DE6">
        <w:rPr>
          <w:sz w:val="22"/>
          <w:szCs w:val="22"/>
        </w:rPr>
        <w:t>michal.stefacek</w:t>
      </w:r>
      <w:r w:rsidR="00EE6B49" w:rsidRPr="00086F6E">
        <w:rPr>
          <w:sz w:val="22"/>
          <w:szCs w:val="22"/>
        </w:rPr>
        <w:t>@polza.cz</w:t>
      </w:r>
    </w:p>
    <w:p w:rsidR="0013394E" w:rsidRDefault="0013394E" w:rsidP="00564ABE">
      <w:pPr>
        <w:rPr>
          <w:sz w:val="22"/>
          <w:szCs w:val="22"/>
        </w:rPr>
      </w:pPr>
    </w:p>
    <w:p w:rsidR="0001241E" w:rsidRPr="00086F6E" w:rsidRDefault="0001241E" w:rsidP="00564ABE">
      <w:pPr>
        <w:rPr>
          <w:sz w:val="22"/>
          <w:szCs w:val="22"/>
        </w:rPr>
      </w:pPr>
    </w:p>
    <w:p w:rsidR="00B075A3" w:rsidRPr="0013394E" w:rsidRDefault="00B075A3" w:rsidP="0013394E">
      <w:pPr>
        <w:numPr>
          <w:ilvl w:val="0"/>
          <w:numId w:val="1"/>
        </w:numPr>
        <w:tabs>
          <w:tab w:val="num" w:pos="426"/>
        </w:tabs>
        <w:rPr>
          <w:b/>
          <w:sz w:val="22"/>
          <w:szCs w:val="22"/>
          <w:u w:val="single"/>
        </w:rPr>
      </w:pPr>
      <w:r w:rsidRPr="00086F6E">
        <w:rPr>
          <w:b/>
          <w:sz w:val="22"/>
          <w:szCs w:val="22"/>
          <w:u w:val="single"/>
        </w:rPr>
        <w:t>Další podmínky</w:t>
      </w:r>
    </w:p>
    <w:p w:rsidR="00B075A3" w:rsidRPr="00086F6E" w:rsidRDefault="00B075A3">
      <w:pPr>
        <w:rPr>
          <w:sz w:val="22"/>
          <w:szCs w:val="22"/>
        </w:rPr>
      </w:pPr>
    </w:p>
    <w:p w:rsidR="0013394E" w:rsidRDefault="0013394E" w:rsidP="005A3648">
      <w:pPr>
        <w:jc w:val="both"/>
        <w:rPr>
          <w:sz w:val="22"/>
          <w:szCs w:val="22"/>
        </w:rPr>
      </w:pPr>
      <w:r>
        <w:rPr>
          <w:sz w:val="22"/>
          <w:szCs w:val="22"/>
        </w:rPr>
        <w:t>Každý dodavatel může podat pouze jednu nabídku</w:t>
      </w:r>
      <w:r w:rsidR="0071449C">
        <w:rPr>
          <w:sz w:val="22"/>
          <w:szCs w:val="22"/>
        </w:rPr>
        <w:t>.</w:t>
      </w:r>
    </w:p>
    <w:p w:rsidR="00B075A3" w:rsidRPr="00086F6E" w:rsidRDefault="008A00BC" w:rsidP="005A3648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>Zadav</w:t>
      </w:r>
      <w:r w:rsidR="00B075A3" w:rsidRPr="00086F6E">
        <w:rPr>
          <w:sz w:val="22"/>
          <w:szCs w:val="22"/>
        </w:rPr>
        <w:t xml:space="preserve">atel si vyhrazuje právo odvolat, změnit nebo zrušit </w:t>
      </w:r>
      <w:r w:rsidR="008B35AF" w:rsidRPr="00086F6E">
        <w:rPr>
          <w:sz w:val="22"/>
          <w:szCs w:val="22"/>
        </w:rPr>
        <w:t>výběrové řízení</w:t>
      </w:r>
      <w:r w:rsidR="00B075A3" w:rsidRPr="00086F6E">
        <w:rPr>
          <w:sz w:val="22"/>
          <w:szCs w:val="22"/>
        </w:rPr>
        <w:t xml:space="preserve"> kdykoliv v průběhu, před zahájením nebo ukončením</w:t>
      </w:r>
      <w:r w:rsidR="008B35AF" w:rsidRPr="00086F6E">
        <w:rPr>
          <w:sz w:val="22"/>
          <w:szCs w:val="22"/>
        </w:rPr>
        <w:t>.</w:t>
      </w:r>
    </w:p>
    <w:p w:rsidR="00B075A3" w:rsidRPr="00086F6E" w:rsidRDefault="00B075A3" w:rsidP="005A3648">
      <w:pPr>
        <w:jc w:val="both"/>
        <w:rPr>
          <w:sz w:val="22"/>
          <w:szCs w:val="22"/>
        </w:rPr>
      </w:pPr>
      <w:r w:rsidRPr="00086F6E">
        <w:rPr>
          <w:sz w:val="22"/>
          <w:szCs w:val="22"/>
        </w:rPr>
        <w:t xml:space="preserve">Účastí ve výběrovém řízení nevznikají </w:t>
      </w:r>
      <w:r w:rsidR="00907735">
        <w:rPr>
          <w:sz w:val="22"/>
          <w:szCs w:val="22"/>
        </w:rPr>
        <w:t>dodavatelům</w:t>
      </w:r>
      <w:r w:rsidR="00654CE4" w:rsidRPr="00086F6E">
        <w:rPr>
          <w:sz w:val="22"/>
          <w:szCs w:val="22"/>
        </w:rPr>
        <w:t xml:space="preserve"> </w:t>
      </w:r>
      <w:r w:rsidRPr="00086F6E">
        <w:rPr>
          <w:sz w:val="22"/>
          <w:szCs w:val="22"/>
        </w:rPr>
        <w:t>žádná práva na úhradu nákladů za zpracování nabídek</w:t>
      </w:r>
      <w:r w:rsidR="0000270F" w:rsidRPr="00086F6E">
        <w:rPr>
          <w:sz w:val="22"/>
          <w:szCs w:val="22"/>
        </w:rPr>
        <w:t>,</w:t>
      </w:r>
      <w:r w:rsidRPr="00086F6E">
        <w:rPr>
          <w:sz w:val="22"/>
          <w:szCs w:val="22"/>
        </w:rPr>
        <w:t xml:space="preserve"> či jiných nákladů souvisejících s účastí ve výběrovém řízení.</w:t>
      </w:r>
    </w:p>
    <w:p w:rsidR="00B075A3" w:rsidRPr="00086F6E" w:rsidRDefault="00B075A3" w:rsidP="005A3648">
      <w:pPr>
        <w:jc w:val="both"/>
        <w:rPr>
          <w:sz w:val="22"/>
          <w:szCs w:val="22"/>
        </w:rPr>
      </w:pPr>
    </w:p>
    <w:p w:rsidR="00E519F9" w:rsidRDefault="00E519F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F8526C" w:rsidRDefault="00BA468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Příloha č.1 Krycí list nabídky </w:t>
      </w:r>
    </w:p>
    <w:p w:rsidR="00F8526C" w:rsidRDefault="00F8526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F8526C" w:rsidRDefault="00F8526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E0C66" w:rsidRDefault="001E0C6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E0C66" w:rsidRPr="00086F6E" w:rsidRDefault="001E0C6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6B49" w:rsidRPr="00086F6E" w:rsidRDefault="008A00BC" w:rsidP="00656444">
      <w:pPr>
        <w:pStyle w:val="Zhlav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Pr="00086F6E">
        <w:rPr>
          <w:sz w:val="22"/>
          <w:szCs w:val="22"/>
        </w:rPr>
        <w:tab/>
      </w:r>
      <w:r w:rsidR="00980DE6">
        <w:rPr>
          <w:sz w:val="22"/>
          <w:szCs w:val="22"/>
        </w:rPr>
        <w:t>Ing. Dan Zeman</w:t>
      </w:r>
    </w:p>
    <w:p w:rsidR="00B075A3" w:rsidRPr="00086F6E" w:rsidRDefault="00B075A3" w:rsidP="00656444">
      <w:pPr>
        <w:pStyle w:val="Zhlav"/>
        <w:tabs>
          <w:tab w:val="clear" w:pos="4536"/>
          <w:tab w:val="clear" w:pos="9072"/>
        </w:tabs>
        <w:ind w:firstLine="708"/>
        <w:rPr>
          <w:sz w:val="22"/>
          <w:szCs w:val="22"/>
        </w:rPr>
      </w:pPr>
      <w:r w:rsidRPr="00086F6E">
        <w:rPr>
          <w:i/>
          <w:sz w:val="22"/>
          <w:szCs w:val="22"/>
        </w:rPr>
        <w:tab/>
      </w:r>
      <w:r w:rsidRPr="00086F6E">
        <w:rPr>
          <w:i/>
          <w:sz w:val="22"/>
          <w:szCs w:val="22"/>
        </w:rPr>
        <w:tab/>
      </w:r>
      <w:r w:rsidRPr="00086F6E">
        <w:rPr>
          <w:i/>
          <w:sz w:val="22"/>
          <w:szCs w:val="22"/>
        </w:rPr>
        <w:tab/>
      </w:r>
      <w:r w:rsidRPr="00086F6E">
        <w:rPr>
          <w:i/>
          <w:sz w:val="22"/>
          <w:szCs w:val="22"/>
        </w:rPr>
        <w:tab/>
      </w:r>
      <w:r w:rsidRPr="00086F6E">
        <w:rPr>
          <w:i/>
          <w:sz w:val="22"/>
          <w:szCs w:val="22"/>
        </w:rPr>
        <w:tab/>
      </w:r>
      <w:r w:rsidRPr="00086F6E">
        <w:rPr>
          <w:i/>
          <w:sz w:val="22"/>
          <w:szCs w:val="22"/>
        </w:rPr>
        <w:tab/>
      </w:r>
      <w:r w:rsidR="00980DE6">
        <w:rPr>
          <w:i/>
          <w:sz w:val="22"/>
          <w:szCs w:val="22"/>
        </w:rPr>
        <w:t xml:space="preserve">           </w:t>
      </w:r>
      <w:r w:rsidRPr="00086F6E">
        <w:rPr>
          <w:i/>
          <w:sz w:val="22"/>
          <w:szCs w:val="22"/>
        </w:rPr>
        <w:t>ředitel</w:t>
      </w:r>
      <w:r w:rsidR="008A00BC" w:rsidRPr="00086F6E">
        <w:rPr>
          <w:i/>
          <w:sz w:val="22"/>
          <w:szCs w:val="22"/>
        </w:rPr>
        <w:t xml:space="preserve"> </w:t>
      </w:r>
      <w:r w:rsidR="00EE6B49" w:rsidRPr="00086F6E">
        <w:rPr>
          <w:i/>
          <w:sz w:val="22"/>
          <w:szCs w:val="22"/>
        </w:rPr>
        <w:t>organizace</w:t>
      </w:r>
      <w:r w:rsidR="008A00BC" w:rsidRPr="00086F6E">
        <w:rPr>
          <w:sz w:val="22"/>
          <w:szCs w:val="22"/>
        </w:rPr>
        <w:t xml:space="preserve"> </w:t>
      </w:r>
    </w:p>
    <w:p w:rsidR="006A028A" w:rsidRPr="006A028A" w:rsidRDefault="006A028A" w:rsidP="006A028A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sectPr w:rsidR="006A028A" w:rsidRPr="006A028A" w:rsidSect="00A91022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958" w:rsidRDefault="00B24958">
      <w:r>
        <w:separator/>
      </w:r>
    </w:p>
  </w:endnote>
  <w:endnote w:type="continuationSeparator" w:id="0">
    <w:p w:rsidR="00B24958" w:rsidRDefault="00B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DA" w:rsidRDefault="00C417DA">
    <w:pPr>
      <w:pStyle w:val="Zpat"/>
      <w:jc w:val="center"/>
      <w:rPr>
        <w:sz w:val="20"/>
      </w:rPr>
    </w:pPr>
    <w:r>
      <w:rPr>
        <w:snapToGrid w:val="0"/>
        <w:sz w:val="20"/>
      </w:rPr>
      <w:t xml:space="preserve">Strana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10FC0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(celkem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10FC0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958" w:rsidRDefault="00B24958">
      <w:r>
        <w:separator/>
      </w:r>
    </w:p>
  </w:footnote>
  <w:footnote w:type="continuationSeparator" w:id="0">
    <w:p w:rsidR="00B24958" w:rsidRDefault="00B2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DA" w:rsidRDefault="00C417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17DA" w:rsidRDefault="00C41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DA" w:rsidRPr="00A91022" w:rsidRDefault="001E03AF" w:rsidP="00A91022">
    <w:pPr>
      <w:framePr w:wrap="around" w:vAnchor="text" w:hAnchor="margin" w:xAlign="center" w:y="1"/>
      <w:tabs>
        <w:tab w:val="center" w:pos="4536"/>
        <w:tab w:val="right" w:pos="9072"/>
      </w:tabs>
      <w:rPr>
        <w:rStyle w:val="slostrnky"/>
        <w:szCs w:val="24"/>
        <w:lang w:val="en-GB"/>
      </w:rPr>
    </w:pPr>
    <w:r w:rsidRPr="001E03AF">
      <w:rPr>
        <w:szCs w:val="24"/>
        <w:lang w:val="en-GB"/>
      </w:rPr>
      <w:tab/>
    </w:r>
    <w:r w:rsidRPr="001E03AF">
      <w:rPr>
        <w:szCs w:val="24"/>
        <w:lang w:val="en-GB"/>
      </w:rPr>
      <w:tab/>
      <w:t xml:space="preserve"> </w:t>
    </w:r>
  </w:p>
  <w:p w:rsidR="00C417DA" w:rsidRDefault="00C417DA" w:rsidP="00A9102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D8A20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</w:rPr>
    </w:lvl>
  </w:abstractNum>
  <w:abstractNum w:abstractNumId="1" w15:restartNumberingAfterBreak="0">
    <w:nsid w:val="00F018BB"/>
    <w:multiLevelType w:val="hybridMultilevel"/>
    <w:tmpl w:val="C85881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106D1"/>
    <w:multiLevelType w:val="hybridMultilevel"/>
    <w:tmpl w:val="563462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24B"/>
    <w:multiLevelType w:val="hybridMultilevel"/>
    <w:tmpl w:val="4696655C"/>
    <w:lvl w:ilvl="0" w:tplc="9A4C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A1B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C0EF2"/>
    <w:multiLevelType w:val="hybridMultilevel"/>
    <w:tmpl w:val="106A34F4"/>
    <w:lvl w:ilvl="0" w:tplc="BFEC4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31B1"/>
    <w:multiLevelType w:val="hybridMultilevel"/>
    <w:tmpl w:val="9D822572"/>
    <w:lvl w:ilvl="0" w:tplc="B6AA1B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7380"/>
    <w:multiLevelType w:val="hybridMultilevel"/>
    <w:tmpl w:val="4E44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05C91"/>
    <w:multiLevelType w:val="hybridMultilevel"/>
    <w:tmpl w:val="A2982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2855"/>
    <w:multiLevelType w:val="singleLevel"/>
    <w:tmpl w:val="37F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C107DE5"/>
    <w:multiLevelType w:val="hybridMultilevel"/>
    <w:tmpl w:val="85744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232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6B65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2435655"/>
    <w:multiLevelType w:val="hybridMultilevel"/>
    <w:tmpl w:val="66C8863E"/>
    <w:lvl w:ilvl="0" w:tplc="336881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267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2032BC"/>
    <w:multiLevelType w:val="hybridMultilevel"/>
    <w:tmpl w:val="C6E62234"/>
    <w:lvl w:ilvl="0" w:tplc="C4E894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1289D"/>
    <w:multiLevelType w:val="hybridMultilevel"/>
    <w:tmpl w:val="835C09C8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FBD5357"/>
    <w:multiLevelType w:val="hybridMultilevel"/>
    <w:tmpl w:val="FF6C90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2AB"/>
    <w:multiLevelType w:val="hybridMultilevel"/>
    <w:tmpl w:val="FF504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2189"/>
    <w:multiLevelType w:val="hybridMultilevel"/>
    <w:tmpl w:val="2F2AB724"/>
    <w:lvl w:ilvl="0" w:tplc="E99EE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809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3B3B52"/>
    <w:multiLevelType w:val="hybridMultilevel"/>
    <w:tmpl w:val="5250515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92A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01C238A"/>
    <w:multiLevelType w:val="hybridMultilevel"/>
    <w:tmpl w:val="5098653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511F6"/>
    <w:multiLevelType w:val="hybridMultilevel"/>
    <w:tmpl w:val="BDF605F6"/>
    <w:lvl w:ilvl="0" w:tplc="68EEF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2441"/>
    <w:multiLevelType w:val="hybridMultilevel"/>
    <w:tmpl w:val="1AD6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3"/>
  </w:num>
  <w:num w:numId="5">
    <w:abstractNumId w:val="19"/>
  </w:num>
  <w:num w:numId="6">
    <w:abstractNumId w:val="10"/>
  </w:num>
  <w:num w:numId="7">
    <w:abstractNumId w:val="2"/>
  </w:num>
  <w:num w:numId="8">
    <w:abstractNumId w:val="18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22"/>
  </w:num>
  <w:num w:numId="15">
    <w:abstractNumId w:val="3"/>
  </w:num>
  <w:num w:numId="16">
    <w:abstractNumId w:val="5"/>
  </w:num>
  <w:num w:numId="17">
    <w:abstractNumId w:val="20"/>
  </w:num>
  <w:num w:numId="18">
    <w:abstractNumId w:val="2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7"/>
  </w:num>
  <w:num w:numId="23">
    <w:abstractNumId w:val="24"/>
  </w:num>
  <w:num w:numId="24">
    <w:abstractNumId w:val="17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D7"/>
    <w:rsid w:val="00001E63"/>
    <w:rsid w:val="0000270F"/>
    <w:rsid w:val="00002A4C"/>
    <w:rsid w:val="0001241E"/>
    <w:rsid w:val="0001541B"/>
    <w:rsid w:val="00015EB9"/>
    <w:rsid w:val="00016EF8"/>
    <w:rsid w:val="000200FA"/>
    <w:rsid w:val="00023C1D"/>
    <w:rsid w:val="000636D5"/>
    <w:rsid w:val="00076A94"/>
    <w:rsid w:val="00083521"/>
    <w:rsid w:val="00086F6E"/>
    <w:rsid w:val="00096072"/>
    <w:rsid w:val="000969FD"/>
    <w:rsid w:val="00097480"/>
    <w:rsid w:val="000A07E2"/>
    <w:rsid w:val="000A4D82"/>
    <w:rsid w:val="000C4F1B"/>
    <w:rsid w:val="000D57BB"/>
    <w:rsid w:val="000E1A39"/>
    <w:rsid w:val="000E2724"/>
    <w:rsid w:val="000E4616"/>
    <w:rsid w:val="000E4FE2"/>
    <w:rsid w:val="00100AC8"/>
    <w:rsid w:val="0013394E"/>
    <w:rsid w:val="00135A04"/>
    <w:rsid w:val="0015342F"/>
    <w:rsid w:val="0015394F"/>
    <w:rsid w:val="001700B0"/>
    <w:rsid w:val="0018261C"/>
    <w:rsid w:val="00192E76"/>
    <w:rsid w:val="001A412C"/>
    <w:rsid w:val="001B68DA"/>
    <w:rsid w:val="001B7A14"/>
    <w:rsid w:val="001D0AB3"/>
    <w:rsid w:val="001D2E16"/>
    <w:rsid w:val="001E03AF"/>
    <w:rsid w:val="001E0C66"/>
    <w:rsid w:val="001E1D75"/>
    <w:rsid w:val="00202A10"/>
    <w:rsid w:val="00205199"/>
    <w:rsid w:val="00212A99"/>
    <w:rsid w:val="00216154"/>
    <w:rsid w:val="00220045"/>
    <w:rsid w:val="002233BE"/>
    <w:rsid w:val="002263C9"/>
    <w:rsid w:val="00236A6E"/>
    <w:rsid w:val="00246C3C"/>
    <w:rsid w:val="00261BAF"/>
    <w:rsid w:val="00261EE5"/>
    <w:rsid w:val="00271259"/>
    <w:rsid w:val="0028720F"/>
    <w:rsid w:val="00293472"/>
    <w:rsid w:val="0029434D"/>
    <w:rsid w:val="002A13C7"/>
    <w:rsid w:val="002A1F20"/>
    <w:rsid w:val="002B551E"/>
    <w:rsid w:val="002C16F0"/>
    <w:rsid w:val="002C3C14"/>
    <w:rsid w:val="002D3295"/>
    <w:rsid w:val="002D51E3"/>
    <w:rsid w:val="002D5C14"/>
    <w:rsid w:val="002E36A1"/>
    <w:rsid w:val="002F2305"/>
    <w:rsid w:val="003050F4"/>
    <w:rsid w:val="0030661C"/>
    <w:rsid w:val="00312047"/>
    <w:rsid w:val="0032013F"/>
    <w:rsid w:val="00353166"/>
    <w:rsid w:val="0035599D"/>
    <w:rsid w:val="00363FE5"/>
    <w:rsid w:val="003714BF"/>
    <w:rsid w:val="0039743C"/>
    <w:rsid w:val="003A10C6"/>
    <w:rsid w:val="003B7C5A"/>
    <w:rsid w:val="003D0272"/>
    <w:rsid w:val="003E1410"/>
    <w:rsid w:val="003F731A"/>
    <w:rsid w:val="003F78E8"/>
    <w:rsid w:val="00405149"/>
    <w:rsid w:val="00416A6C"/>
    <w:rsid w:val="00420D57"/>
    <w:rsid w:val="00421152"/>
    <w:rsid w:val="00425B23"/>
    <w:rsid w:val="0043430F"/>
    <w:rsid w:val="004451FA"/>
    <w:rsid w:val="00451E16"/>
    <w:rsid w:val="00466C6E"/>
    <w:rsid w:val="00472B58"/>
    <w:rsid w:val="00480379"/>
    <w:rsid w:val="004917A7"/>
    <w:rsid w:val="0049323C"/>
    <w:rsid w:val="004964E1"/>
    <w:rsid w:val="00496B17"/>
    <w:rsid w:val="004A1E4F"/>
    <w:rsid w:val="004A2465"/>
    <w:rsid w:val="004A3E81"/>
    <w:rsid w:val="004B5B0A"/>
    <w:rsid w:val="004B6A93"/>
    <w:rsid w:val="004C1058"/>
    <w:rsid w:val="004D0A33"/>
    <w:rsid w:val="004D361F"/>
    <w:rsid w:val="004D76DD"/>
    <w:rsid w:val="00504D49"/>
    <w:rsid w:val="00510B5B"/>
    <w:rsid w:val="00525F62"/>
    <w:rsid w:val="0053333D"/>
    <w:rsid w:val="00550D7F"/>
    <w:rsid w:val="00553272"/>
    <w:rsid w:val="00557B7B"/>
    <w:rsid w:val="00564ABE"/>
    <w:rsid w:val="00570228"/>
    <w:rsid w:val="005A06F7"/>
    <w:rsid w:val="005A25B3"/>
    <w:rsid w:val="005A3648"/>
    <w:rsid w:val="005A6C9F"/>
    <w:rsid w:val="005D766A"/>
    <w:rsid w:val="005F186A"/>
    <w:rsid w:val="005F212E"/>
    <w:rsid w:val="00604387"/>
    <w:rsid w:val="006054E4"/>
    <w:rsid w:val="00610FC0"/>
    <w:rsid w:val="00617A62"/>
    <w:rsid w:val="0062263D"/>
    <w:rsid w:val="00634854"/>
    <w:rsid w:val="00647AB3"/>
    <w:rsid w:val="00654CE4"/>
    <w:rsid w:val="00656444"/>
    <w:rsid w:val="00657A34"/>
    <w:rsid w:val="00690DE6"/>
    <w:rsid w:val="006A028A"/>
    <w:rsid w:val="006A2147"/>
    <w:rsid w:val="006A2F71"/>
    <w:rsid w:val="006C1BAA"/>
    <w:rsid w:val="006D1307"/>
    <w:rsid w:val="006E1422"/>
    <w:rsid w:val="006F00BE"/>
    <w:rsid w:val="006F58F4"/>
    <w:rsid w:val="0071449C"/>
    <w:rsid w:val="00726FD7"/>
    <w:rsid w:val="007275C6"/>
    <w:rsid w:val="00743707"/>
    <w:rsid w:val="00750687"/>
    <w:rsid w:val="007531A9"/>
    <w:rsid w:val="007679CD"/>
    <w:rsid w:val="00774B88"/>
    <w:rsid w:val="007839B2"/>
    <w:rsid w:val="007A3102"/>
    <w:rsid w:val="007A35D5"/>
    <w:rsid w:val="007B0045"/>
    <w:rsid w:val="007B64CF"/>
    <w:rsid w:val="007B7B7C"/>
    <w:rsid w:val="007C2633"/>
    <w:rsid w:val="007C2C55"/>
    <w:rsid w:val="007D56AC"/>
    <w:rsid w:val="007E0964"/>
    <w:rsid w:val="007E6860"/>
    <w:rsid w:val="007F19C2"/>
    <w:rsid w:val="007F6E8E"/>
    <w:rsid w:val="00800633"/>
    <w:rsid w:val="00802A73"/>
    <w:rsid w:val="00837A64"/>
    <w:rsid w:val="00861F16"/>
    <w:rsid w:val="008736A1"/>
    <w:rsid w:val="008A00BC"/>
    <w:rsid w:val="008A3ADA"/>
    <w:rsid w:val="008B070A"/>
    <w:rsid w:val="008B1E54"/>
    <w:rsid w:val="008B35AF"/>
    <w:rsid w:val="008B66B7"/>
    <w:rsid w:val="008C065A"/>
    <w:rsid w:val="008C47CB"/>
    <w:rsid w:val="008E09EB"/>
    <w:rsid w:val="00903AD8"/>
    <w:rsid w:val="00907735"/>
    <w:rsid w:val="00914053"/>
    <w:rsid w:val="009213AD"/>
    <w:rsid w:val="0093081D"/>
    <w:rsid w:val="00932404"/>
    <w:rsid w:val="009478BA"/>
    <w:rsid w:val="00950FE5"/>
    <w:rsid w:val="00957DB6"/>
    <w:rsid w:val="00963587"/>
    <w:rsid w:val="00980DE6"/>
    <w:rsid w:val="009817A4"/>
    <w:rsid w:val="00981DC9"/>
    <w:rsid w:val="00983B0A"/>
    <w:rsid w:val="009847E7"/>
    <w:rsid w:val="009C0889"/>
    <w:rsid w:val="009D1D00"/>
    <w:rsid w:val="009D1FB3"/>
    <w:rsid w:val="009E2396"/>
    <w:rsid w:val="009E23DB"/>
    <w:rsid w:val="009E3214"/>
    <w:rsid w:val="009F12D9"/>
    <w:rsid w:val="00A010D5"/>
    <w:rsid w:val="00A04FE5"/>
    <w:rsid w:val="00A07CDF"/>
    <w:rsid w:val="00A10D2C"/>
    <w:rsid w:val="00A2435C"/>
    <w:rsid w:val="00A2780A"/>
    <w:rsid w:val="00A401DC"/>
    <w:rsid w:val="00A64079"/>
    <w:rsid w:val="00A670B4"/>
    <w:rsid w:val="00A726F8"/>
    <w:rsid w:val="00A777FC"/>
    <w:rsid w:val="00A84111"/>
    <w:rsid w:val="00A90BA2"/>
    <w:rsid w:val="00A91022"/>
    <w:rsid w:val="00A942D5"/>
    <w:rsid w:val="00AB2D19"/>
    <w:rsid w:val="00AB6A57"/>
    <w:rsid w:val="00AC5633"/>
    <w:rsid w:val="00AD2303"/>
    <w:rsid w:val="00AD4D33"/>
    <w:rsid w:val="00AE791A"/>
    <w:rsid w:val="00AF127E"/>
    <w:rsid w:val="00AF5A75"/>
    <w:rsid w:val="00AF74CC"/>
    <w:rsid w:val="00B00187"/>
    <w:rsid w:val="00B03350"/>
    <w:rsid w:val="00B075A3"/>
    <w:rsid w:val="00B2390C"/>
    <w:rsid w:val="00B24958"/>
    <w:rsid w:val="00B3208A"/>
    <w:rsid w:val="00B453BA"/>
    <w:rsid w:val="00B7018A"/>
    <w:rsid w:val="00B75E35"/>
    <w:rsid w:val="00B76BAF"/>
    <w:rsid w:val="00BA4687"/>
    <w:rsid w:val="00BA5493"/>
    <w:rsid w:val="00BA6875"/>
    <w:rsid w:val="00BB0C7D"/>
    <w:rsid w:val="00BB4D9E"/>
    <w:rsid w:val="00BE722C"/>
    <w:rsid w:val="00BF5EB6"/>
    <w:rsid w:val="00C0624B"/>
    <w:rsid w:val="00C07F24"/>
    <w:rsid w:val="00C27414"/>
    <w:rsid w:val="00C417DA"/>
    <w:rsid w:val="00C52BA9"/>
    <w:rsid w:val="00C52FF9"/>
    <w:rsid w:val="00C64056"/>
    <w:rsid w:val="00C707C6"/>
    <w:rsid w:val="00C941AD"/>
    <w:rsid w:val="00CB0AE6"/>
    <w:rsid w:val="00CB41E5"/>
    <w:rsid w:val="00CB4658"/>
    <w:rsid w:val="00CC483C"/>
    <w:rsid w:val="00CC78E1"/>
    <w:rsid w:val="00CD690D"/>
    <w:rsid w:val="00D01D05"/>
    <w:rsid w:val="00D02875"/>
    <w:rsid w:val="00D07A00"/>
    <w:rsid w:val="00D10EAB"/>
    <w:rsid w:val="00D13D9E"/>
    <w:rsid w:val="00D27628"/>
    <w:rsid w:val="00D31CC6"/>
    <w:rsid w:val="00D35256"/>
    <w:rsid w:val="00D40683"/>
    <w:rsid w:val="00D54966"/>
    <w:rsid w:val="00D61D17"/>
    <w:rsid w:val="00D62416"/>
    <w:rsid w:val="00D6489B"/>
    <w:rsid w:val="00D923CE"/>
    <w:rsid w:val="00DA2B51"/>
    <w:rsid w:val="00DB7D76"/>
    <w:rsid w:val="00DC4138"/>
    <w:rsid w:val="00DC7FB2"/>
    <w:rsid w:val="00DD2D86"/>
    <w:rsid w:val="00E00686"/>
    <w:rsid w:val="00E036AD"/>
    <w:rsid w:val="00E07E44"/>
    <w:rsid w:val="00E173E0"/>
    <w:rsid w:val="00E322E9"/>
    <w:rsid w:val="00E36726"/>
    <w:rsid w:val="00E36D23"/>
    <w:rsid w:val="00E519F9"/>
    <w:rsid w:val="00E628B6"/>
    <w:rsid w:val="00E728ED"/>
    <w:rsid w:val="00E75EF7"/>
    <w:rsid w:val="00E77239"/>
    <w:rsid w:val="00EA56C3"/>
    <w:rsid w:val="00ED3713"/>
    <w:rsid w:val="00ED4F8E"/>
    <w:rsid w:val="00ED6888"/>
    <w:rsid w:val="00EE022B"/>
    <w:rsid w:val="00EE0528"/>
    <w:rsid w:val="00EE5772"/>
    <w:rsid w:val="00EE6074"/>
    <w:rsid w:val="00EE6B49"/>
    <w:rsid w:val="00F133BC"/>
    <w:rsid w:val="00F178BE"/>
    <w:rsid w:val="00F20B94"/>
    <w:rsid w:val="00F2341C"/>
    <w:rsid w:val="00F34901"/>
    <w:rsid w:val="00F377B0"/>
    <w:rsid w:val="00F41799"/>
    <w:rsid w:val="00F44B9B"/>
    <w:rsid w:val="00F54773"/>
    <w:rsid w:val="00F57D71"/>
    <w:rsid w:val="00F630BA"/>
    <w:rsid w:val="00F72435"/>
    <w:rsid w:val="00F8526C"/>
    <w:rsid w:val="00F915EF"/>
    <w:rsid w:val="00F94791"/>
    <w:rsid w:val="00F94FD9"/>
    <w:rsid w:val="00FB56C0"/>
    <w:rsid w:val="00FB7202"/>
    <w:rsid w:val="00FD0354"/>
    <w:rsid w:val="00FD14B4"/>
    <w:rsid w:val="00FE5C07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D437D"/>
  <w15:chartTrackingRefBased/>
  <w15:docId w15:val="{2943F45D-99B9-4BB4-A37E-1852B90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32"/>
      <w:u w:val="single"/>
    </w:rPr>
  </w:style>
  <w:style w:type="paragraph" w:styleId="Zkladntextodsazen">
    <w:name w:val="Body Text Indent"/>
    <w:basedOn w:val="Normln"/>
    <w:pPr>
      <w:ind w:left="36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360" w:firstLine="348"/>
    </w:pPr>
  </w:style>
  <w:style w:type="paragraph" w:styleId="Zkladntextodsazen3">
    <w:name w:val="Body Text Indent 3"/>
    <w:basedOn w:val="Normln"/>
    <w:pPr>
      <w:ind w:left="360" w:firstLine="348"/>
    </w:pPr>
    <w:rPr>
      <w:sz w:val="22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BF5E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l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podmínek soutěže</vt:lpstr>
    </vt:vector>
  </TitlesOfParts>
  <Company>PAPÍRNY BRNO a.s.</Company>
  <LinksUpToDate>false</LinksUpToDate>
  <CharactersWithSpaces>6970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mailto:info@polza.cz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podmínek soutěže</dc:title>
  <dc:subject/>
  <dc:creator>Ing.Přikryl</dc:creator>
  <cp:keywords/>
  <cp:lastModifiedBy>Michal  Štefáček</cp:lastModifiedBy>
  <cp:revision>10</cp:revision>
  <cp:lastPrinted>2019-03-14T10:55:00Z</cp:lastPrinted>
  <dcterms:created xsi:type="dcterms:W3CDTF">2021-03-17T09:07:00Z</dcterms:created>
  <dcterms:modified xsi:type="dcterms:W3CDTF">2021-03-24T06:43:00Z</dcterms:modified>
</cp:coreProperties>
</file>